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07C" w:rsidRPr="00F11B33" w:rsidRDefault="008F107C" w:rsidP="008F107C">
      <w:pPr>
        <w:shd w:val="clear" w:color="auto" w:fill="FFFFFF"/>
        <w:spacing w:after="264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bookmarkStart w:id="0" w:name="_Toc100590020"/>
      <w:bookmarkStart w:id="1" w:name="_Toc100818310"/>
      <w:bookmarkStart w:id="2" w:name="_GoBack"/>
      <w:bookmarkEnd w:id="2"/>
      <w:r w:rsidRPr="00F11B3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ИНСТРУКЦИЯ</w:t>
      </w:r>
      <w:bookmarkEnd w:id="0"/>
      <w:bookmarkEnd w:id="1"/>
    </w:p>
    <w:p w:rsidR="008F107C" w:rsidRDefault="008F107C" w:rsidP="008F107C">
      <w:pPr>
        <w:shd w:val="clear" w:color="auto" w:fill="FFFFFF"/>
        <w:spacing w:after="264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bookmarkStart w:id="3" w:name="_Toc100590021"/>
      <w:bookmarkStart w:id="4" w:name="_Toc100818311"/>
      <w:r w:rsidRPr="00F11B3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по установке и активации программы «ОАЗИС Отчёт».</w:t>
      </w:r>
      <w:bookmarkEnd w:id="3"/>
      <w:bookmarkEnd w:id="4"/>
    </w:p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  <w:id w:val="626178757"/>
        <w:docPartObj>
          <w:docPartGallery w:val="Table of Contents"/>
          <w:docPartUnique/>
        </w:docPartObj>
      </w:sdtPr>
      <w:sdtEndPr>
        <w:rPr>
          <w:rFonts w:cs="Times New Roman"/>
        </w:rPr>
      </w:sdtEndPr>
      <w:sdtContent>
        <w:p w:rsidR="001852FE" w:rsidRPr="001852FE" w:rsidRDefault="00BB2B68" w:rsidP="001852FE">
          <w:pPr>
            <w:pStyle w:val="a8"/>
            <w:rPr>
              <w:rFonts w:cs="Times New Roman"/>
              <w:noProof/>
            </w:rPr>
          </w:pPr>
          <w:r>
            <w:t>Оглавление</w:t>
          </w:r>
          <w:r w:rsidR="00F90415" w:rsidRPr="00BB2B68">
            <w:rPr>
              <w:rFonts w:cs="Times New Roman"/>
            </w:rPr>
            <w:fldChar w:fldCharType="begin"/>
          </w:r>
          <w:r w:rsidRPr="00BB2B68">
            <w:rPr>
              <w:rFonts w:cs="Times New Roman"/>
            </w:rPr>
            <w:instrText xml:space="preserve"> TOC \o "1-3" \h \z \u </w:instrText>
          </w:r>
          <w:r w:rsidR="00F90415" w:rsidRPr="00BB2B68">
            <w:rPr>
              <w:rFonts w:cs="Times New Roman"/>
            </w:rPr>
            <w:fldChar w:fldCharType="separate"/>
          </w:r>
        </w:p>
        <w:p w:rsidR="001852FE" w:rsidRPr="001852FE" w:rsidRDefault="00F5006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100818312" w:history="1">
            <w:r w:rsidR="001852FE" w:rsidRPr="001852FE">
              <w:rPr>
                <w:rStyle w:val="a6"/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</w:rPr>
              <w:t>2.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  <w:r w:rsidR="001852FE" w:rsidRPr="001852FE">
              <w:rPr>
                <w:rStyle w:val="a6"/>
                <w:rFonts w:ascii="Times New Roman" w:eastAsia="Times New Roman" w:hAnsi="Times New Roman" w:cs="Times New Roman"/>
                <w:b/>
                <w:noProof/>
                <w:kern w:val="36"/>
                <w:sz w:val="28"/>
                <w:szCs w:val="28"/>
              </w:rPr>
              <w:t>Общие сведения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_Toc100818312 \h </w:instrTex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</w: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2FE" w:rsidRPr="001852FE" w:rsidRDefault="00F5006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100818313" w:history="1">
            <w:r w:rsidR="001852FE" w:rsidRPr="001852FE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3.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  <w:r w:rsidR="001852FE" w:rsidRPr="001852FE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Установка СУБД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_Toc100818313 \h </w:instrTex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</w: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2FE" w:rsidRPr="001852FE" w:rsidRDefault="00F5006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100818314" w:history="1">
            <w:r w:rsidR="001852FE" w:rsidRPr="001852FE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</w:rPr>
              <w:t>4.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  <w:r w:rsidR="001852FE" w:rsidRPr="001852FE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</w:rPr>
              <w:t>Установка программы.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_Toc100818314 \h </w:instrTex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11</w: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2FE" w:rsidRPr="001852FE" w:rsidRDefault="00F5006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100818315" w:history="1">
            <w:r w:rsidR="001852FE" w:rsidRPr="001852FE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5.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  <w:r w:rsidR="001852FE" w:rsidRPr="001852FE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Установка библиотечного модуля печати двумерного штрих-кода (PDF417)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_Toc100818315 \h </w:instrTex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20</w: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2FE" w:rsidRPr="001852FE" w:rsidRDefault="00F5006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100818316" w:history="1">
            <w:r w:rsidR="001852FE" w:rsidRPr="001852FE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6.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  <w:r w:rsidR="001852FE" w:rsidRPr="001852FE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Добавление и настройка прав доступа пользователя программы «ОАЗИС Отчёт».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_Toc100818316 \h </w:instrTex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21</w: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2FE" w:rsidRPr="001852FE" w:rsidRDefault="00F5006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100818317" w:history="1">
            <w:r w:rsidR="001852FE" w:rsidRPr="001852FE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</w:rPr>
              <w:t>7.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  <w:r w:rsidR="001852FE" w:rsidRPr="001852FE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</w:rPr>
              <w:t>Активация приложения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_Toc100818317 \h </w:instrTex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24</w: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52FE" w:rsidRDefault="00F50063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100818318" w:history="1">
            <w:r w:rsidR="001852FE" w:rsidRPr="001852FE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</w:rPr>
              <w:t>8.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  <w:r w:rsidR="001852FE" w:rsidRPr="001852FE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</w:rPr>
              <w:t>Ввод начальных данных.</w:t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_Toc100818318 \h </w:instrTex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852FE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27</w:t>
            </w:r>
            <w:r w:rsidR="00F90415" w:rsidRPr="001852FE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B2B68" w:rsidRPr="00BB2B68" w:rsidRDefault="00F90415">
          <w:pPr>
            <w:rPr>
              <w:rFonts w:ascii="Times New Roman" w:hAnsi="Times New Roman" w:cs="Times New Roman"/>
              <w:sz w:val="28"/>
              <w:szCs w:val="28"/>
            </w:rPr>
          </w:pPr>
          <w:r w:rsidRPr="00BB2B68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412E39" w:rsidRPr="00412E39" w:rsidRDefault="00412E39" w:rsidP="009E1068">
      <w:pPr>
        <w:pStyle w:val="1"/>
        <w:rPr>
          <w:rFonts w:eastAsia="Times New Roman"/>
          <w:kern w:val="36"/>
        </w:rPr>
      </w:pPr>
      <w:bookmarkStart w:id="5" w:name="_Toc100818312"/>
      <w:r w:rsidRPr="00412E39">
        <w:rPr>
          <w:rFonts w:eastAsia="Times New Roman"/>
          <w:kern w:val="36"/>
        </w:rPr>
        <w:t>Общие сведения</w:t>
      </w:r>
      <w:bookmarkEnd w:id="5"/>
    </w:p>
    <w:p w:rsidR="00523863" w:rsidRPr="00622E8D" w:rsidRDefault="006F502A" w:rsidP="00FC169B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622E8D">
        <w:rPr>
          <w:rFonts w:ascii="Times New Roman" w:eastAsia="Times New Roman" w:hAnsi="Times New Roman" w:cs="Times New Roman"/>
          <w:sz w:val="28"/>
          <w:szCs w:val="28"/>
        </w:rPr>
        <w:t xml:space="preserve">В этой инструкции описан процесс установки </w:t>
      </w:r>
      <w:r w:rsidR="00523863" w:rsidRPr="00622E8D">
        <w:rPr>
          <w:rFonts w:ascii="Times New Roman" w:eastAsia="Times New Roman" w:hAnsi="Times New Roman" w:cs="Times New Roman"/>
          <w:sz w:val="28"/>
          <w:szCs w:val="28"/>
        </w:rPr>
        <w:t>и подготовке к работе программы «ОАЗИС Отчёт». Этот процесс состоит из следующих этапов, выполняемых последовательно. В том порядке, как они приведены в настоящей инструкции.</w:t>
      </w:r>
      <w:r w:rsidR="00FC169B" w:rsidRPr="00622E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3863" w:rsidRPr="00BB2B68" w:rsidRDefault="00523863" w:rsidP="00BB2B68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2B68">
        <w:rPr>
          <w:rFonts w:ascii="Times New Roman" w:eastAsia="Times New Roman" w:hAnsi="Times New Roman" w:cs="Times New Roman"/>
          <w:b/>
          <w:sz w:val="28"/>
          <w:szCs w:val="28"/>
        </w:rPr>
        <w:t>Этапы установки:</w:t>
      </w:r>
    </w:p>
    <w:p w:rsidR="00523863" w:rsidRPr="007A0B43" w:rsidRDefault="00523863" w:rsidP="007A0B43">
      <w:pPr>
        <w:pStyle w:val="a7"/>
        <w:numPr>
          <w:ilvl w:val="0"/>
          <w:numId w:val="19"/>
        </w:numPr>
        <w:shd w:val="clear" w:color="auto" w:fill="FFFFFF"/>
        <w:spacing w:after="29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0B43">
        <w:rPr>
          <w:rFonts w:ascii="Times New Roman" w:eastAsia="Times New Roman" w:hAnsi="Times New Roman" w:cs="Times New Roman"/>
          <w:sz w:val="28"/>
          <w:szCs w:val="28"/>
        </w:rPr>
        <w:t xml:space="preserve">Установка СУБД </w:t>
      </w:r>
      <w:r w:rsidR="006F502A" w:rsidRPr="007A0B43"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="006F502A" w:rsidRPr="007A0B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502A" w:rsidRPr="007A0B43">
        <w:rPr>
          <w:rFonts w:ascii="Times New Roman" w:eastAsia="Times New Roman" w:hAnsi="Times New Roman" w:cs="Times New Roman"/>
          <w:sz w:val="28"/>
          <w:szCs w:val="28"/>
          <w:lang w:val="en-US"/>
        </w:rPr>
        <w:t>SQL</w:t>
      </w:r>
      <w:r w:rsidR="006F502A" w:rsidRPr="007A0B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502A" w:rsidRPr="007A0B43">
        <w:rPr>
          <w:rFonts w:ascii="Times New Roman" w:eastAsia="Times New Roman" w:hAnsi="Times New Roman" w:cs="Times New Roman"/>
          <w:sz w:val="28"/>
          <w:szCs w:val="28"/>
          <w:lang w:val="en-US"/>
        </w:rPr>
        <w:t>Server</w:t>
      </w:r>
      <w:r w:rsidRPr="007A0B43">
        <w:rPr>
          <w:rFonts w:ascii="Times New Roman" w:eastAsia="Times New Roman" w:hAnsi="Times New Roman" w:cs="Times New Roman"/>
          <w:sz w:val="28"/>
          <w:szCs w:val="28"/>
        </w:rPr>
        <w:t>. Может быть пропущен, если есть установленная СУБД, отвечающая соответствующим требованиям.</w:t>
      </w:r>
    </w:p>
    <w:p w:rsidR="00523863" w:rsidRPr="007A0B43" w:rsidRDefault="00523863" w:rsidP="007A0B43">
      <w:pPr>
        <w:pStyle w:val="a7"/>
        <w:numPr>
          <w:ilvl w:val="0"/>
          <w:numId w:val="19"/>
        </w:numPr>
        <w:shd w:val="clear" w:color="auto" w:fill="FFFFFF"/>
        <w:spacing w:after="29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0B43">
        <w:rPr>
          <w:rFonts w:ascii="Times New Roman" w:eastAsia="Times New Roman" w:hAnsi="Times New Roman" w:cs="Times New Roman"/>
          <w:sz w:val="28"/>
          <w:szCs w:val="28"/>
        </w:rPr>
        <w:t>Первичная установка  программы «ОАЗИС Отчёт».</w:t>
      </w:r>
    </w:p>
    <w:p w:rsidR="007E0823" w:rsidRPr="007A0B43" w:rsidRDefault="007E0823" w:rsidP="007A0B43">
      <w:pPr>
        <w:pStyle w:val="a7"/>
        <w:numPr>
          <w:ilvl w:val="0"/>
          <w:numId w:val="19"/>
        </w:numPr>
        <w:shd w:val="clear" w:color="auto" w:fill="FFFFFF"/>
        <w:spacing w:after="29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0B43">
        <w:rPr>
          <w:rFonts w:ascii="Times New Roman" w:eastAsia="Times New Roman" w:hAnsi="Times New Roman" w:cs="Times New Roman"/>
          <w:sz w:val="28"/>
          <w:szCs w:val="28"/>
        </w:rPr>
        <w:t>Добавление и настройка прав доступа пользователя программы «ОАЗИС Отчёт».</w:t>
      </w:r>
    </w:p>
    <w:p w:rsidR="007E0823" w:rsidRPr="007A0B43" w:rsidRDefault="007E0823" w:rsidP="007A0B43">
      <w:pPr>
        <w:pStyle w:val="a7"/>
        <w:numPr>
          <w:ilvl w:val="0"/>
          <w:numId w:val="19"/>
        </w:numPr>
        <w:shd w:val="clear" w:color="auto" w:fill="FFFFFF"/>
        <w:spacing w:after="29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0B4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Активация программы.</w:t>
      </w:r>
    </w:p>
    <w:p w:rsidR="00FC169B" w:rsidRPr="007A0B43" w:rsidRDefault="007E0823" w:rsidP="007A0B43">
      <w:pPr>
        <w:pStyle w:val="a7"/>
        <w:numPr>
          <w:ilvl w:val="0"/>
          <w:numId w:val="19"/>
        </w:numPr>
        <w:shd w:val="clear" w:color="auto" w:fill="FFFFFF"/>
        <w:spacing w:after="29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0B4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Ввод начальных данных.</w:t>
      </w:r>
    </w:p>
    <w:p w:rsidR="00FC169B" w:rsidRPr="00622E8D" w:rsidRDefault="007E0823" w:rsidP="00BB2B68">
      <w:pPr>
        <w:shd w:val="clear" w:color="auto" w:fill="FFFFFF"/>
        <w:spacing w:after="294" w:line="240" w:lineRule="auto"/>
        <w:ind w:firstLine="851"/>
        <w:rPr>
          <w:rFonts w:eastAsia="Times New Roman"/>
        </w:rPr>
      </w:pPr>
      <w:r w:rsidRPr="00622E8D">
        <w:rPr>
          <w:rFonts w:eastAsia="Times New Roman"/>
        </w:rPr>
        <w:t xml:space="preserve"> </w:t>
      </w:r>
      <w:r w:rsidR="00FC169B" w:rsidRPr="00BB2B68">
        <w:rPr>
          <w:rFonts w:ascii="Times New Roman" w:eastAsia="Times New Roman" w:hAnsi="Times New Roman" w:cs="Times New Roman"/>
          <w:b/>
          <w:sz w:val="28"/>
          <w:szCs w:val="28"/>
        </w:rPr>
        <w:t>Требование к оборудованию и программному обеспечению.</w:t>
      </w:r>
    </w:p>
    <w:p w:rsidR="00254FF0" w:rsidRPr="00622E8D" w:rsidRDefault="00254FF0" w:rsidP="00254FF0">
      <w:pPr>
        <w:jc w:val="both"/>
        <w:rPr>
          <w:rFonts w:ascii="Times New Roman" w:hAnsi="Times New Roman" w:cs="Times New Roman"/>
          <w:sz w:val="28"/>
          <w:szCs w:val="28"/>
        </w:rPr>
      </w:pPr>
      <w:r w:rsidRPr="00622E8D">
        <w:rPr>
          <w:rFonts w:ascii="Times New Roman" w:hAnsi="Times New Roman" w:cs="Times New Roman"/>
          <w:sz w:val="28"/>
          <w:szCs w:val="28"/>
        </w:rPr>
        <w:t xml:space="preserve">Работоспособность ПП "ОАЗИС Отчет" обеспечивается при использовании вычислительной техники  со  следующими характеристиками: </w:t>
      </w:r>
    </w:p>
    <w:p w:rsidR="00254FF0" w:rsidRPr="00622E8D" w:rsidRDefault="00254FF0" w:rsidP="00254FF0">
      <w:pPr>
        <w:rPr>
          <w:rFonts w:ascii="Times New Roman" w:hAnsi="Times New Roman" w:cs="Times New Roman"/>
          <w:sz w:val="28"/>
          <w:szCs w:val="28"/>
        </w:rPr>
      </w:pPr>
      <w:r w:rsidRPr="00622E8D">
        <w:rPr>
          <w:rFonts w:ascii="Times New Roman" w:hAnsi="Times New Roman" w:cs="Times New Roman"/>
          <w:sz w:val="28"/>
          <w:szCs w:val="28"/>
        </w:rPr>
        <w:t xml:space="preserve">Процессор – не ниже Pentium IV </w:t>
      </w:r>
    </w:p>
    <w:p w:rsidR="00254FF0" w:rsidRPr="00622E8D" w:rsidRDefault="00254FF0" w:rsidP="00254FF0">
      <w:pPr>
        <w:rPr>
          <w:rFonts w:ascii="Times New Roman" w:hAnsi="Times New Roman" w:cs="Times New Roman"/>
          <w:sz w:val="28"/>
          <w:szCs w:val="28"/>
        </w:rPr>
      </w:pPr>
      <w:r w:rsidRPr="00622E8D">
        <w:rPr>
          <w:rFonts w:ascii="Times New Roman" w:hAnsi="Times New Roman" w:cs="Times New Roman"/>
          <w:sz w:val="28"/>
          <w:szCs w:val="28"/>
        </w:rPr>
        <w:t xml:space="preserve"> ОЗУ – не менее 1 Гб </w:t>
      </w:r>
    </w:p>
    <w:p w:rsidR="00254FF0" w:rsidRPr="00622E8D" w:rsidRDefault="00254FF0" w:rsidP="00254FF0">
      <w:pPr>
        <w:rPr>
          <w:rFonts w:ascii="Times New Roman" w:hAnsi="Times New Roman" w:cs="Times New Roman"/>
          <w:sz w:val="28"/>
          <w:szCs w:val="28"/>
        </w:rPr>
      </w:pPr>
      <w:r w:rsidRPr="00622E8D">
        <w:rPr>
          <w:rFonts w:ascii="Times New Roman" w:hAnsi="Times New Roman" w:cs="Times New Roman"/>
          <w:sz w:val="28"/>
          <w:szCs w:val="28"/>
        </w:rPr>
        <w:lastRenderedPageBreak/>
        <w:t xml:space="preserve"> Свободное пространство на жестком диске: - не менее 4 Гб (в случае полной установки при численности сотрудников до 200 человек)</w:t>
      </w:r>
    </w:p>
    <w:p w:rsidR="00254FF0" w:rsidRPr="00622E8D" w:rsidRDefault="00254FF0" w:rsidP="00254FF0">
      <w:pPr>
        <w:rPr>
          <w:rFonts w:ascii="Times New Roman" w:hAnsi="Times New Roman" w:cs="Times New Roman"/>
          <w:sz w:val="28"/>
          <w:szCs w:val="28"/>
        </w:rPr>
      </w:pPr>
      <w:r w:rsidRPr="00622E8D">
        <w:rPr>
          <w:rFonts w:ascii="Times New Roman" w:hAnsi="Times New Roman" w:cs="Times New Roman"/>
          <w:sz w:val="28"/>
          <w:szCs w:val="28"/>
        </w:rPr>
        <w:t xml:space="preserve"> Монитор - рекомендуемое разрешение 1024х768, но не менее 800x600 </w:t>
      </w:r>
    </w:p>
    <w:p w:rsidR="00A84064" w:rsidRPr="00622E8D" w:rsidRDefault="00254FF0" w:rsidP="00A84064">
      <w:pPr>
        <w:shd w:val="clear" w:color="auto" w:fill="FFFFFF"/>
        <w:spacing w:after="29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2E8D">
        <w:rPr>
          <w:rFonts w:ascii="Times New Roman" w:hAnsi="Times New Roman" w:cs="Times New Roman"/>
          <w:sz w:val="28"/>
          <w:szCs w:val="28"/>
        </w:rPr>
        <w:t xml:space="preserve">Программа работает с MS SQL </w:t>
      </w:r>
      <w:r w:rsidRPr="00622E8D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622E8D">
        <w:rPr>
          <w:rFonts w:ascii="Times New Roman" w:hAnsi="Times New Roman" w:cs="Times New Roman"/>
          <w:sz w:val="28"/>
          <w:szCs w:val="28"/>
        </w:rPr>
        <w:t xml:space="preserve"> 2012 и выше</w:t>
      </w:r>
      <w:r w:rsidR="00FC169B" w:rsidRPr="00622E8D">
        <w:rPr>
          <w:rFonts w:ascii="Times New Roman" w:hAnsi="Times New Roman" w:cs="Times New Roman"/>
          <w:sz w:val="28"/>
          <w:szCs w:val="28"/>
        </w:rPr>
        <w:t>.  Д</w:t>
      </w:r>
      <w:r w:rsidR="00FC169B" w:rsidRPr="00622E8D">
        <w:rPr>
          <w:rFonts w:ascii="Times New Roman" w:eastAsia="Times New Roman" w:hAnsi="Times New Roman" w:cs="Times New Roman"/>
          <w:sz w:val="28"/>
          <w:szCs w:val="28"/>
        </w:rPr>
        <w:t xml:space="preserve">ля знакомства с программой и проверки её работоспособности </w:t>
      </w:r>
      <w:r w:rsidR="00A84064" w:rsidRPr="00622E8D">
        <w:rPr>
          <w:rFonts w:ascii="Times New Roman" w:eastAsia="Times New Roman" w:hAnsi="Times New Roman" w:cs="Times New Roman"/>
          <w:sz w:val="28"/>
          <w:szCs w:val="28"/>
        </w:rPr>
        <w:t xml:space="preserve">достаточно использовать версию </w:t>
      </w:r>
      <w:r w:rsidR="00A84064" w:rsidRPr="00622E8D">
        <w:rPr>
          <w:rFonts w:ascii="Times New Roman" w:hAnsi="Times New Roman" w:cs="Times New Roman"/>
          <w:sz w:val="28"/>
          <w:szCs w:val="28"/>
        </w:rPr>
        <w:t xml:space="preserve">MS SQL </w:t>
      </w:r>
      <w:r w:rsidR="00A84064" w:rsidRPr="00622E8D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="00A84064" w:rsidRPr="00622E8D">
        <w:rPr>
          <w:rFonts w:ascii="Times New Roman" w:hAnsi="Times New Roman" w:cs="Times New Roman"/>
          <w:sz w:val="28"/>
          <w:szCs w:val="28"/>
        </w:rPr>
        <w:t xml:space="preserve"> </w:t>
      </w:r>
      <w:r w:rsidR="00FC169B" w:rsidRPr="00622E8D">
        <w:rPr>
          <w:rFonts w:ascii="Times New Roman" w:eastAsia="Times New Roman" w:hAnsi="Times New Roman" w:cs="Times New Roman"/>
          <w:sz w:val="28"/>
          <w:szCs w:val="28"/>
          <w:lang w:val="en-US"/>
        </w:rPr>
        <w:t>Express</w:t>
      </w:r>
      <w:r w:rsidR="00A84064" w:rsidRPr="00622E8D">
        <w:rPr>
          <w:rFonts w:ascii="Times New Roman" w:eastAsia="Times New Roman" w:hAnsi="Times New Roman" w:cs="Times New Roman"/>
          <w:sz w:val="28"/>
          <w:szCs w:val="28"/>
        </w:rPr>
        <w:t xml:space="preserve">, обеспечивающую </w:t>
      </w:r>
      <w:r w:rsidR="00FC169B" w:rsidRPr="00622E8D">
        <w:rPr>
          <w:rFonts w:ascii="Times New Roman" w:eastAsia="Times New Roman" w:hAnsi="Times New Roman" w:cs="Times New Roman"/>
          <w:sz w:val="28"/>
          <w:szCs w:val="28"/>
        </w:rPr>
        <w:t>запуск небольшого ресурса, не требующего больших объемов хранения баз данных.</w:t>
      </w:r>
    </w:p>
    <w:p w:rsidR="00254FF0" w:rsidRPr="00622E8D" w:rsidRDefault="00A84064" w:rsidP="00A84064">
      <w:pPr>
        <w:shd w:val="clear" w:color="auto" w:fill="FFFFFF"/>
        <w:spacing w:after="294" w:line="240" w:lineRule="auto"/>
        <w:rPr>
          <w:rFonts w:ascii="Times New Roman" w:hAnsi="Times New Roman" w:cs="Times New Roman"/>
          <w:sz w:val="28"/>
          <w:szCs w:val="28"/>
        </w:rPr>
      </w:pPr>
      <w:r w:rsidRPr="00622E8D">
        <w:rPr>
          <w:rFonts w:ascii="Times New Roman" w:hAnsi="Times New Roman" w:cs="Times New Roman"/>
          <w:sz w:val="28"/>
          <w:szCs w:val="28"/>
        </w:rPr>
        <w:t>Д</w:t>
      </w:r>
      <w:r w:rsidR="00254FF0" w:rsidRPr="00622E8D">
        <w:rPr>
          <w:rFonts w:ascii="Times New Roman" w:hAnsi="Times New Roman" w:cs="Times New Roman"/>
          <w:sz w:val="28"/>
          <w:szCs w:val="28"/>
        </w:rPr>
        <w:t>оступн</w:t>
      </w:r>
      <w:r w:rsidRPr="00622E8D">
        <w:rPr>
          <w:rFonts w:ascii="Times New Roman" w:hAnsi="Times New Roman" w:cs="Times New Roman"/>
          <w:sz w:val="28"/>
          <w:szCs w:val="28"/>
        </w:rPr>
        <w:t>а</w:t>
      </w:r>
      <w:r w:rsidR="00254FF0" w:rsidRPr="00622E8D">
        <w:rPr>
          <w:rFonts w:ascii="Times New Roman" w:hAnsi="Times New Roman" w:cs="Times New Roman"/>
          <w:sz w:val="28"/>
          <w:szCs w:val="28"/>
        </w:rPr>
        <w:t xml:space="preserve"> для установки на следующих операционных системах:</w:t>
      </w:r>
      <w:r w:rsidRPr="00622E8D">
        <w:rPr>
          <w:rFonts w:ascii="Times New Roman" w:hAnsi="Times New Roman" w:cs="Times New Roman"/>
          <w:sz w:val="28"/>
          <w:szCs w:val="28"/>
        </w:rPr>
        <w:t xml:space="preserve"> </w:t>
      </w:r>
      <w:r w:rsidR="00254FF0" w:rsidRPr="00622E8D">
        <w:rPr>
          <w:rFonts w:ascii="Times New Roman" w:hAnsi="Times New Roman" w:cs="Times New Roman"/>
          <w:sz w:val="28"/>
          <w:szCs w:val="28"/>
        </w:rPr>
        <w:t>Windows 8/8.1/10 и новее;</w:t>
      </w:r>
      <w:r w:rsidRPr="00622E8D">
        <w:rPr>
          <w:rFonts w:ascii="Times New Roman" w:hAnsi="Times New Roman" w:cs="Times New Roman"/>
          <w:sz w:val="28"/>
          <w:szCs w:val="28"/>
        </w:rPr>
        <w:t xml:space="preserve"> </w:t>
      </w:r>
      <w:r w:rsidR="00254FF0" w:rsidRPr="00622E8D">
        <w:rPr>
          <w:rFonts w:ascii="Times New Roman" w:hAnsi="Times New Roman" w:cs="Times New Roman"/>
          <w:sz w:val="28"/>
          <w:szCs w:val="28"/>
        </w:rPr>
        <w:t>Windows Server 2012, 2012 R2, 2016, 2019 и новее.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7762"/>
      </w:tblGrid>
      <w:tr w:rsidR="001165C5" w:rsidTr="001165C5">
        <w:trPr>
          <w:trHeight w:val="1106"/>
        </w:trPr>
        <w:tc>
          <w:tcPr>
            <w:tcW w:w="1242" w:type="dxa"/>
          </w:tcPr>
          <w:p w:rsidR="001165C5" w:rsidRDefault="001165C5" w:rsidP="0038485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165C5" w:rsidRDefault="001165C5" w:rsidP="0038485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165C5" w:rsidRDefault="001165C5" w:rsidP="003848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3250" cy="482600"/>
                  <wp:effectExtent l="19050" t="0" r="6350" b="0"/>
                  <wp:docPr id="20" name="Рисунок 1" descr="C:\Users\Игорь Говядкин\Documents\0-0-0-0 Инструкции\kisspng-warning-sign-advarselstrekant-clip-art-5af1971af0ad35.9223492415257822989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горь Говядкин\Documents\0-0-0-0 Инструкции\kisspng-warning-sign-advarselstrekant-clip-art-5af1971af0ad35.9223492415257822989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5C5" w:rsidRDefault="001165C5" w:rsidP="003848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65C5" w:rsidRPr="00A24C3B" w:rsidRDefault="001165C5" w:rsidP="003848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57E4">
              <w:rPr>
                <w:rFonts w:ascii="Times New Roman" w:hAnsi="Times New Roman" w:cs="Times New Roman"/>
                <w:b/>
                <w:sz w:val="24"/>
                <w:szCs w:val="24"/>
              </w:rPr>
              <w:t>ВАЖНО!</w:t>
            </w:r>
          </w:p>
        </w:tc>
        <w:tc>
          <w:tcPr>
            <w:tcW w:w="7762" w:type="dxa"/>
          </w:tcPr>
          <w:p w:rsidR="001165C5" w:rsidRDefault="001165C5" w:rsidP="0038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Вы собираетесь использовать уже установленную СУБД </w:t>
            </w:r>
            <w:r w:rsidRPr="00A24C3B">
              <w:rPr>
                <w:rFonts w:ascii="Times New Roman" w:hAnsi="Times New Roman" w:cs="Times New Roman"/>
                <w:sz w:val="24"/>
                <w:szCs w:val="24"/>
              </w:rPr>
              <w:t>Microsoft SQL Server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то </w:t>
            </w: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проверьте наличие, в установленном экземпляре СУБД, </w:t>
            </w:r>
            <w:r w:rsidRPr="00EF57E4">
              <w:rPr>
                <w:rFonts w:ascii="Times New Roman" w:hAnsi="Times New Roman" w:cs="Times New Roman"/>
                <w:b/>
                <w:sz w:val="24"/>
                <w:szCs w:val="24"/>
              </w:rPr>
              <w:t>Смешанн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ого</w:t>
            </w:r>
            <w:r w:rsidRPr="00EF57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режим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F57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54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авторизации, </w:t>
            </w:r>
            <w:r w:rsidRPr="004542E5">
              <w:rPr>
                <w:rFonts w:ascii="Times New Roman" w:hAnsi="Times New Roman" w:cs="Times New Roman"/>
                <w:sz w:val="24"/>
                <w:szCs w:val="24"/>
              </w:rPr>
              <w:t>включающего в себя авторизацию Windows и собственную авторизацию SQL Server. Убедитесь, что Вам или 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4542E5">
              <w:rPr>
                <w:rFonts w:ascii="Times New Roman" w:hAnsi="Times New Roman" w:cs="Times New Roman"/>
                <w:sz w:val="24"/>
                <w:szCs w:val="24"/>
              </w:rPr>
              <w:t>венному за это лицу известен</w:t>
            </w: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 xml:space="preserve"> пароль администратора SQL сервера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>(имя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ётной </w:t>
            </w: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>записи администратора </w:t>
            </w:r>
            <w:r w:rsidRPr="00EF57E4">
              <w:rPr>
                <w:rFonts w:ascii="Times New Roman" w:hAnsi="Times New Roman" w:cs="Times New Roman"/>
                <w:b/>
                <w:sz w:val="24"/>
                <w:szCs w:val="24"/>
              </w:rPr>
              <w:t>sa</w:t>
            </w: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 xml:space="preserve">). Этот пароль в дальнейшем будет использован для авторизации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модуле «ОАЗИС Отчёт Администратор»</w:t>
            </w: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 xml:space="preserve"> при подключении с правами администратора. </w:t>
            </w:r>
          </w:p>
        </w:tc>
      </w:tr>
    </w:tbl>
    <w:p w:rsidR="005409B7" w:rsidRPr="00A84064" w:rsidRDefault="005409B7" w:rsidP="00A84064">
      <w:pPr>
        <w:shd w:val="clear" w:color="auto" w:fill="FFFFFF"/>
        <w:spacing w:after="294" w:line="240" w:lineRule="auto"/>
        <w:rPr>
          <w:rFonts w:ascii="Arial" w:hAnsi="Arial" w:cs="Arial"/>
        </w:rPr>
      </w:pPr>
    </w:p>
    <w:p w:rsidR="006F502A" w:rsidRPr="00BB2B68" w:rsidRDefault="006F502A" w:rsidP="00BB2B68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2B68">
        <w:rPr>
          <w:rFonts w:ascii="Times New Roman" w:eastAsia="Times New Roman" w:hAnsi="Times New Roman" w:cs="Times New Roman"/>
          <w:b/>
          <w:sz w:val="28"/>
          <w:szCs w:val="28"/>
        </w:rPr>
        <w:t>Ограничения выпуска SQL Server Express</w:t>
      </w:r>
    </w:p>
    <w:p w:rsidR="006F502A" w:rsidRPr="00A17F52" w:rsidRDefault="006F502A" w:rsidP="006F502A">
      <w:pPr>
        <w:shd w:val="clear" w:color="auto" w:fill="FFFFFF"/>
        <w:spacing w:after="29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7F52">
        <w:rPr>
          <w:rFonts w:ascii="Times New Roman" w:eastAsia="Times New Roman" w:hAnsi="Times New Roman" w:cs="Times New Roman"/>
          <w:sz w:val="28"/>
          <w:szCs w:val="28"/>
        </w:rPr>
        <w:t>Данный выпуск является бесплатным и подходит для коммерческого использования, но имеет ряд ограничений:</w:t>
      </w:r>
    </w:p>
    <w:p w:rsidR="006F502A" w:rsidRPr="00A17F52" w:rsidRDefault="006F502A" w:rsidP="00A17F52">
      <w:pPr>
        <w:shd w:val="clear" w:color="auto" w:fill="FFFFFF"/>
        <w:spacing w:after="29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7F52">
        <w:rPr>
          <w:rFonts w:ascii="Times New Roman" w:eastAsia="Times New Roman" w:hAnsi="Times New Roman" w:cs="Times New Roman"/>
          <w:sz w:val="28"/>
          <w:szCs w:val="28"/>
        </w:rPr>
        <w:t>Максимальное количество ядер процессора: 4;</w:t>
      </w:r>
    </w:p>
    <w:p w:rsidR="006F502A" w:rsidRPr="00A17F52" w:rsidRDefault="006F502A" w:rsidP="00A17F52">
      <w:pPr>
        <w:shd w:val="clear" w:color="auto" w:fill="FFFFFF"/>
        <w:spacing w:after="29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7F52">
        <w:rPr>
          <w:rFonts w:ascii="Times New Roman" w:eastAsia="Times New Roman" w:hAnsi="Times New Roman" w:cs="Times New Roman"/>
          <w:sz w:val="28"/>
          <w:szCs w:val="28"/>
        </w:rPr>
        <w:t>Максимальный размер базы данных: 10 ГБ;</w:t>
      </w:r>
    </w:p>
    <w:p w:rsidR="006F502A" w:rsidRPr="00A17F52" w:rsidRDefault="006F502A" w:rsidP="00A17F52">
      <w:pPr>
        <w:shd w:val="clear" w:color="auto" w:fill="FFFFFF"/>
        <w:spacing w:after="29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7F52">
        <w:rPr>
          <w:rFonts w:ascii="Times New Roman" w:eastAsia="Times New Roman" w:hAnsi="Times New Roman" w:cs="Times New Roman"/>
          <w:sz w:val="28"/>
          <w:szCs w:val="28"/>
        </w:rPr>
        <w:t>Максимальный размер пула буфера на экземпляр базы данных: 1410 МБ.</w:t>
      </w:r>
    </w:p>
    <w:p w:rsidR="006F502A" w:rsidRPr="00A17F52" w:rsidRDefault="006F502A" w:rsidP="006F502A">
      <w:pPr>
        <w:shd w:val="clear" w:color="auto" w:fill="FFFFFF"/>
        <w:spacing w:after="29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7F52">
        <w:rPr>
          <w:rFonts w:ascii="Times New Roman" w:eastAsia="Times New Roman" w:hAnsi="Times New Roman" w:cs="Times New Roman"/>
          <w:sz w:val="28"/>
          <w:szCs w:val="28"/>
        </w:rPr>
        <w:t>Если есть необходимость выйти за пределы этих ограничений, советуем приобрести лицензию Microsoft SQL Server Standard.</w:t>
      </w:r>
    </w:p>
    <w:p w:rsidR="006F502A" w:rsidRDefault="00A17F52" w:rsidP="007A0B43">
      <w:pPr>
        <w:pStyle w:val="1"/>
        <w:rPr>
          <w:rFonts w:eastAsia="Times New Roman"/>
        </w:rPr>
      </w:pPr>
      <w:bookmarkStart w:id="6" w:name="_Toc100818313"/>
      <w:r>
        <w:rPr>
          <w:rFonts w:eastAsia="Times New Roman"/>
        </w:rPr>
        <w:t>У</w:t>
      </w:r>
      <w:r w:rsidR="006F502A" w:rsidRPr="004209A8">
        <w:rPr>
          <w:rFonts w:eastAsia="Times New Roman"/>
        </w:rPr>
        <w:t>становк</w:t>
      </w:r>
      <w:r>
        <w:rPr>
          <w:rFonts w:eastAsia="Times New Roman"/>
        </w:rPr>
        <w:t>а СУБД</w:t>
      </w:r>
      <w:bookmarkEnd w:id="6"/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1240"/>
        <w:gridCol w:w="7538"/>
      </w:tblGrid>
      <w:tr w:rsidR="00AA042E" w:rsidTr="0038485C">
        <w:trPr>
          <w:trHeight w:val="1106"/>
        </w:trPr>
        <w:tc>
          <w:tcPr>
            <w:tcW w:w="1242" w:type="dxa"/>
          </w:tcPr>
          <w:p w:rsidR="00AA042E" w:rsidRPr="00A24C3B" w:rsidRDefault="00AA042E" w:rsidP="0038485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A042E" w:rsidRDefault="00AA042E" w:rsidP="0038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3250" cy="482600"/>
                  <wp:effectExtent l="19050" t="0" r="6350" b="0"/>
                  <wp:docPr id="45" name="Рисунок 1" descr="C:\Users\Игорь Говядкин\Documents\0-0-0-0 Инструкции\kisspng-warning-sign-advarselstrekant-clip-art-5af1971af0ad35.9223492415257822989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горь Говядкин\Documents\0-0-0-0 Инструкции\kisspng-warning-sign-advarselstrekant-clip-art-5af1971af0ad35.9223492415257822989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AA042E" w:rsidRDefault="00AA042E" w:rsidP="003848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Внимание</w:t>
            </w:r>
            <w:r w:rsidRPr="005A3DF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A042E" w:rsidRDefault="00AA042E" w:rsidP="0038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>Данное руководство ни в коей мере не заменяет </w:t>
            </w:r>
            <w:r w:rsidRPr="005B7768">
              <w:rPr>
                <w:rFonts w:ascii="Times New Roman" w:hAnsi="Times New Roman" w:cs="Times New Roman"/>
                <w:sz w:val="24"/>
                <w:szCs w:val="24"/>
              </w:rPr>
              <w:t>официальную документацию разработчика</w:t>
            </w: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>, а является лишь краткой памяткой для начинающих пользователей</w:t>
            </w:r>
            <w:r w:rsidRPr="005A3D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042E" w:rsidRDefault="00AA042E" w:rsidP="00384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042E" w:rsidRPr="004209A8" w:rsidRDefault="00AA042E" w:rsidP="006F502A">
      <w:pPr>
        <w:shd w:val="clear" w:color="auto" w:fill="FFFFFF"/>
        <w:spacing w:after="304" w:line="240" w:lineRule="auto"/>
        <w:outlineLvl w:val="2"/>
        <w:rPr>
          <w:rFonts w:ascii="Arial" w:eastAsia="Times New Roman" w:hAnsi="Arial" w:cs="Arial"/>
          <w:color w:val="07184E"/>
          <w:sz w:val="24"/>
          <w:szCs w:val="24"/>
        </w:rPr>
      </w:pPr>
    </w:p>
    <w:p w:rsidR="00FA1CB8" w:rsidRPr="009306D0" w:rsidRDefault="00A17F52" w:rsidP="00FA1CB8">
      <w:r w:rsidRPr="00A17F52">
        <w:rPr>
          <w:rFonts w:ascii="Times New Roman" w:eastAsia="Times New Roman" w:hAnsi="Times New Roman" w:cs="Times New Roman"/>
          <w:sz w:val="28"/>
          <w:szCs w:val="28"/>
        </w:rPr>
        <w:t>Загрузку лучше производить с сайта разработчика</w:t>
      </w:r>
      <w:r>
        <w:t xml:space="preserve"> </w:t>
      </w:r>
      <w:hyperlink r:id="rId7" w:history="1">
        <w:r w:rsidR="00FA1CB8" w:rsidRPr="00414BEB">
          <w:rPr>
            <w:rStyle w:val="a6"/>
          </w:rPr>
          <w:t>https://www.microsoft.com/ru</w:t>
        </w:r>
      </w:hyperlink>
    </w:p>
    <w:p w:rsidR="00022997" w:rsidRDefault="00022997" w:rsidP="0002299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754011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F52" w:rsidRDefault="00A17F5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22997" w:rsidRPr="00A17F52" w:rsidRDefault="00A17F52" w:rsidP="00022997">
      <w:pPr>
        <w:rPr>
          <w:rFonts w:ascii="Times New Roman" w:eastAsia="Times New Roman" w:hAnsi="Times New Roman" w:cs="Times New Roman"/>
          <w:sz w:val="28"/>
          <w:szCs w:val="28"/>
        </w:rPr>
      </w:pPr>
      <w:r w:rsidRPr="00A17F52">
        <w:rPr>
          <w:rFonts w:ascii="Times New Roman" w:eastAsia="Times New Roman" w:hAnsi="Times New Roman" w:cs="Times New Roman"/>
          <w:sz w:val="28"/>
          <w:szCs w:val="28"/>
        </w:rPr>
        <w:lastRenderedPageBreak/>
        <w:t>Выберите нужную загрузку, соответствующую параметрам вашего компьютера. Рекомендуем выбирать из последних в списке, так как в них реализованы все необходимые для работы функции.</w:t>
      </w:r>
    </w:p>
    <w:p w:rsidR="00022997" w:rsidRPr="00006AF1" w:rsidRDefault="00022997" w:rsidP="00022997">
      <w:pPr>
        <w:rPr>
          <w:noProof/>
        </w:rPr>
      </w:pPr>
      <w:r>
        <w:rPr>
          <w:noProof/>
        </w:rPr>
        <w:drawing>
          <wp:inline distT="0" distB="0" distL="0" distR="0">
            <wp:extent cx="5940425" cy="475401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97" w:rsidRPr="00AA042E" w:rsidRDefault="00AA042E" w:rsidP="00022997">
      <w:pPr>
        <w:rPr>
          <w:rFonts w:ascii="Times New Roman" w:eastAsia="Times New Roman" w:hAnsi="Times New Roman" w:cs="Times New Roman"/>
          <w:sz w:val="28"/>
          <w:szCs w:val="28"/>
        </w:rPr>
      </w:pPr>
      <w:r w:rsidRPr="00AA042E">
        <w:rPr>
          <w:rFonts w:ascii="Times New Roman" w:eastAsia="Times New Roman" w:hAnsi="Times New Roman" w:cs="Times New Roman"/>
          <w:sz w:val="28"/>
          <w:szCs w:val="28"/>
        </w:rPr>
        <w:t>У вас на компьютере появится файл установщика</w:t>
      </w:r>
    </w:p>
    <w:p w:rsidR="00022997" w:rsidRPr="00AA042E" w:rsidRDefault="00022997" w:rsidP="00022997">
      <w:pPr>
        <w:rPr>
          <w:rFonts w:ascii="Times New Roman" w:eastAsia="Times New Roman" w:hAnsi="Times New Roman" w:cs="Times New Roman"/>
          <w:sz w:val="28"/>
          <w:szCs w:val="28"/>
        </w:rPr>
      </w:pPr>
      <w:r w:rsidRPr="00AA042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9965" cy="669925"/>
            <wp:effectExtent l="19050" t="0" r="698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997" w:rsidRPr="00AA042E" w:rsidRDefault="00AA042E" w:rsidP="00022997">
      <w:pPr>
        <w:rPr>
          <w:rFonts w:ascii="Times New Roman" w:eastAsia="Times New Roman" w:hAnsi="Times New Roman" w:cs="Times New Roman"/>
          <w:sz w:val="28"/>
          <w:szCs w:val="28"/>
        </w:rPr>
      </w:pPr>
      <w:r w:rsidRPr="00AA042E">
        <w:rPr>
          <w:rFonts w:ascii="Times New Roman" w:eastAsia="Times New Roman" w:hAnsi="Times New Roman" w:cs="Times New Roman"/>
          <w:sz w:val="28"/>
          <w:szCs w:val="28"/>
        </w:rPr>
        <w:t>Запустите его.</w:t>
      </w:r>
    </w:p>
    <w:p w:rsidR="00022997" w:rsidRPr="00AA042E" w:rsidRDefault="00AA042E" w:rsidP="00022997">
      <w:r w:rsidRPr="00AA042E">
        <w:rPr>
          <w:rFonts w:ascii="Times New Roman" w:eastAsia="Times New Roman" w:hAnsi="Times New Roman" w:cs="Times New Roman"/>
          <w:sz w:val="28"/>
          <w:szCs w:val="28"/>
        </w:rPr>
        <w:t>Вначале происходит установка SQL SERVER 2012:</w:t>
      </w:r>
      <w:r w:rsidRPr="000624F4">
        <w:br/>
      </w:r>
    </w:p>
    <w:p w:rsidR="00022997" w:rsidRDefault="00AA042E" w:rsidP="00FA1CB8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3295650" cy="1304925"/>
            <wp:effectExtent l="19050" t="0" r="0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ED1" w:rsidRPr="000624F4" w:rsidRDefault="00923ED1"/>
    <w:p w:rsidR="00AA042E" w:rsidRDefault="00F07F0C">
      <w:r w:rsidRPr="00AA042E">
        <w:rPr>
          <w:rFonts w:ascii="Times New Roman" w:eastAsia="Times New Roman" w:hAnsi="Times New Roman" w:cs="Times New Roman"/>
          <w:sz w:val="28"/>
          <w:szCs w:val="28"/>
        </w:rPr>
        <w:t>Выбираем - Новая установка изолированного экземпляра:</w:t>
      </w:r>
      <w:r w:rsidRPr="00AA042E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4429125" cy="3321844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1E" w:rsidRDefault="009C3E18">
      <w:r w:rsidRPr="00AA042E">
        <w:rPr>
          <w:rFonts w:ascii="Times New Roman" w:eastAsia="Times New Roman" w:hAnsi="Times New Roman" w:cs="Times New Roman"/>
          <w:sz w:val="28"/>
          <w:szCs w:val="28"/>
        </w:rPr>
        <w:t>Нажмите - "Далее":</w:t>
      </w:r>
      <w:r w:rsidR="000F4702" w:rsidRPr="00AA042E">
        <w:rPr>
          <w:rFonts w:ascii="Times New Roman" w:eastAsia="Times New Roman" w:hAnsi="Times New Roman" w:cs="Times New Roman"/>
          <w:sz w:val="28"/>
          <w:szCs w:val="28"/>
        </w:rPr>
        <w:br/>
      </w:r>
      <w:r w:rsidR="000F4702">
        <w:rPr>
          <w:noProof/>
        </w:rPr>
        <w:drawing>
          <wp:inline distT="0" distB="0" distL="0" distR="0">
            <wp:extent cx="4495800" cy="33718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2A" w:rsidRDefault="002341C9">
      <w:pPr>
        <w:rPr>
          <w:rFonts w:ascii="Times New Roman" w:eastAsia="Times New Roman" w:hAnsi="Times New Roman" w:cs="Times New Roman"/>
          <w:sz w:val="28"/>
          <w:szCs w:val="28"/>
        </w:rPr>
      </w:pPr>
      <w:r w:rsidRPr="00AA042E">
        <w:rPr>
          <w:rFonts w:ascii="Times New Roman" w:eastAsia="Times New Roman" w:hAnsi="Times New Roman" w:cs="Times New Roman"/>
          <w:sz w:val="28"/>
          <w:szCs w:val="28"/>
        </w:rPr>
        <w:lastRenderedPageBreak/>
        <w:t>Пропускаем это окно и получаем следующее:</w:t>
      </w:r>
      <w:r w:rsidR="00B519C0" w:rsidRPr="002341C9">
        <w:br/>
      </w:r>
      <w:r w:rsidR="00B519C0">
        <w:rPr>
          <w:noProof/>
        </w:rPr>
        <w:drawing>
          <wp:inline distT="0" distB="0" distL="0" distR="0">
            <wp:extent cx="4333875" cy="3250406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4D" w:rsidRPr="001C312A" w:rsidRDefault="005361BC">
      <w:pPr>
        <w:rPr>
          <w:rFonts w:ascii="Times New Roman" w:eastAsia="Times New Roman" w:hAnsi="Times New Roman" w:cs="Times New Roman"/>
          <w:sz w:val="28"/>
          <w:szCs w:val="28"/>
        </w:rPr>
      </w:pPr>
      <w:r w:rsidRPr="001C312A">
        <w:rPr>
          <w:rFonts w:ascii="Arial" w:eastAsia="Times New Roman" w:hAnsi="Arial" w:cs="Arial"/>
          <w:color w:val="333333"/>
          <w:sz w:val="24"/>
          <w:szCs w:val="24"/>
        </w:rPr>
        <w:t>Отмечаем "галочки", в 2-х полях и нажимаем - "Далее":</w:t>
      </w:r>
    </w:p>
    <w:p w:rsidR="000F4702" w:rsidRPr="000624F4" w:rsidRDefault="00D22A4D">
      <w:r w:rsidRPr="00D22A4D">
        <w:rPr>
          <w:rFonts w:ascii="Arial" w:eastAsia="Times New Roman" w:hAnsi="Arial" w:cs="Arial"/>
          <w:color w:val="333333"/>
          <w:sz w:val="24"/>
          <w:szCs w:val="24"/>
        </w:rPr>
        <w:t>Для продолжения установки нужно согласиться с условиями лицензионного соглашения</w:t>
      </w:r>
      <w:r w:rsidR="00B519C0" w:rsidRPr="002341C9">
        <w:br/>
      </w:r>
      <w:r w:rsidR="002341C9">
        <w:rPr>
          <w:noProof/>
        </w:rPr>
        <w:drawing>
          <wp:inline distT="0" distB="0" distL="0" distR="0">
            <wp:extent cx="4410075" cy="3307557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1D" w:rsidRPr="000624F4" w:rsidRDefault="00E03E1D">
      <w:r w:rsidRPr="000624F4">
        <w:lastRenderedPageBreak/>
        <w:br/>
      </w:r>
      <w:r>
        <w:rPr>
          <w:noProof/>
        </w:rPr>
        <w:drawing>
          <wp:inline distT="0" distB="0" distL="0" distR="0">
            <wp:extent cx="4333875" cy="3250406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55F" w:rsidRDefault="00E03E1D">
      <w:r w:rsidRPr="005F055F">
        <w:rPr>
          <w:rFonts w:ascii="Arial" w:eastAsia="Times New Roman" w:hAnsi="Arial" w:cs="Arial"/>
          <w:color w:val="333333"/>
          <w:sz w:val="24"/>
          <w:szCs w:val="24"/>
        </w:rPr>
        <w:t>Выбрать "Экземпляр по умолчанию", и нажать "Далее":</w:t>
      </w:r>
      <w:r>
        <w:rPr>
          <w:noProof/>
        </w:rPr>
        <w:drawing>
          <wp:inline distT="0" distB="0" distL="0" distR="0">
            <wp:extent cx="4333875" cy="3250406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1D" w:rsidRPr="000624F4" w:rsidRDefault="00D11FC1">
      <w:r w:rsidRPr="005F055F">
        <w:rPr>
          <w:rFonts w:ascii="Arial" w:eastAsia="Times New Roman" w:hAnsi="Arial" w:cs="Arial"/>
          <w:color w:val="333333"/>
          <w:sz w:val="24"/>
          <w:szCs w:val="24"/>
        </w:rPr>
        <w:lastRenderedPageBreak/>
        <w:t xml:space="preserve">Оставляем как </w:t>
      </w:r>
      <w:r w:rsidR="006D432C" w:rsidRPr="005F055F">
        <w:rPr>
          <w:rFonts w:ascii="Arial" w:eastAsia="Times New Roman" w:hAnsi="Arial" w:cs="Arial"/>
          <w:color w:val="333333"/>
          <w:sz w:val="24"/>
          <w:szCs w:val="24"/>
        </w:rPr>
        <w:t>есть и нажимаем "Далее":</w:t>
      </w:r>
      <w:r>
        <w:rPr>
          <w:noProof/>
        </w:rPr>
        <w:drawing>
          <wp:inline distT="0" distB="0" distL="0" distR="0">
            <wp:extent cx="4152899" cy="3114675"/>
            <wp:effectExtent l="19050" t="0" r="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99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33" w:rsidRPr="005F055F" w:rsidRDefault="001F774B">
      <w:pPr>
        <w:rPr>
          <w:rFonts w:ascii="Arial" w:eastAsia="Times New Roman" w:hAnsi="Arial" w:cs="Arial"/>
          <w:color w:val="333333"/>
          <w:sz w:val="24"/>
          <w:szCs w:val="24"/>
        </w:rPr>
      </w:pPr>
      <w:r w:rsidRPr="005F055F">
        <w:rPr>
          <w:rFonts w:ascii="Arial" w:eastAsia="Times New Roman" w:hAnsi="Arial" w:cs="Arial"/>
          <w:color w:val="333333"/>
          <w:sz w:val="24"/>
          <w:szCs w:val="24"/>
        </w:rPr>
        <w:t xml:space="preserve">Выбираем - "Смешанный режим", и вводим пароль для SQL Server, какой желаете (мы рекомендуем создать пароль по-умолчанию - admin123456). Подтвердите пароль и нажмите </w:t>
      </w:r>
      <w:r w:rsidR="003F7633" w:rsidRPr="005F055F">
        <w:rPr>
          <w:rFonts w:ascii="Arial" w:eastAsia="Times New Roman" w:hAnsi="Arial" w:cs="Arial"/>
          <w:color w:val="333333"/>
          <w:sz w:val="24"/>
          <w:szCs w:val="24"/>
        </w:rPr>
        <w:t>–</w:t>
      </w:r>
      <w:r w:rsidRPr="005F055F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3F7633" w:rsidRPr="005F055F">
        <w:rPr>
          <w:rFonts w:ascii="Arial" w:eastAsia="Times New Roman" w:hAnsi="Arial" w:cs="Arial"/>
          <w:color w:val="333333"/>
          <w:sz w:val="24"/>
          <w:szCs w:val="24"/>
        </w:rPr>
        <w:t>«Далее».</w:t>
      </w:r>
    </w:p>
    <w:p w:rsidR="00AB2DFA" w:rsidRDefault="003F7633">
      <w:r>
        <w:t xml:space="preserve"> </w:t>
      </w:r>
      <w:r w:rsidR="00254FF0">
        <w:rPr>
          <w:noProof/>
        </w:rPr>
        <w:drawing>
          <wp:inline distT="0" distB="0" distL="0" distR="0">
            <wp:extent cx="4063999" cy="3048000"/>
            <wp:effectExtent l="19050" t="0" r="0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94" cy="305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Y="98"/>
        <w:tblW w:w="0" w:type="auto"/>
        <w:tblLook w:val="04A0" w:firstRow="1" w:lastRow="0" w:firstColumn="1" w:lastColumn="0" w:noHBand="0" w:noVBand="1"/>
      </w:tblPr>
      <w:tblGrid>
        <w:gridCol w:w="1242"/>
        <w:gridCol w:w="7762"/>
      </w:tblGrid>
      <w:tr w:rsidR="005F055F" w:rsidTr="005F055F">
        <w:trPr>
          <w:trHeight w:val="1106"/>
        </w:trPr>
        <w:tc>
          <w:tcPr>
            <w:tcW w:w="1242" w:type="dxa"/>
          </w:tcPr>
          <w:p w:rsidR="005F055F" w:rsidRDefault="005F055F" w:rsidP="005F055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F055F" w:rsidRDefault="005F055F" w:rsidP="005F05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055F" w:rsidRDefault="005F055F" w:rsidP="005F05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3250" cy="482600"/>
                  <wp:effectExtent l="19050" t="0" r="6350" b="0"/>
                  <wp:docPr id="47" name="Рисунок 1" descr="C:\Users\Игорь Говядкин\Documents\0-0-0-0 Инструкции\kisspng-warning-sign-advarselstrekant-clip-art-5af1971af0ad35.9223492415257822989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горь Говядкин\Documents\0-0-0-0 Инструкции\kisspng-warning-sign-advarselstrekant-clip-art-5af1971af0ad35.9223492415257822989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55F" w:rsidRDefault="005F055F" w:rsidP="005F05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F055F" w:rsidRDefault="005F055F" w:rsidP="005F05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7E4">
              <w:rPr>
                <w:rFonts w:ascii="Times New Roman" w:hAnsi="Times New Roman" w:cs="Times New Roman"/>
                <w:b/>
                <w:sz w:val="24"/>
                <w:szCs w:val="24"/>
              </w:rPr>
              <w:t>ВАЖНО!</w:t>
            </w:r>
          </w:p>
          <w:p w:rsidR="005F055F" w:rsidRPr="00A24C3B" w:rsidRDefault="005F055F" w:rsidP="005F05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62" w:type="dxa"/>
          </w:tcPr>
          <w:p w:rsidR="005F055F" w:rsidRDefault="005F055F" w:rsidP="005F0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 xml:space="preserve">На закладке "Настройка ядра СУБД" обязательно выберите </w:t>
            </w:r>
            <w:r w:rsidRPr="00EF57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Смешанный режим (проверка подлинности SQL Server и </w:t>
            </w:r>
            <w:r w:rsidRPr="00F11B33">
              <w:rPr>
                <w:rFonts w:ascii="Times New Roman" w:hAnsi="Times New Roman" w:cs="Times New Roman"/>
                <w:b/>
                <w:sz w:val="24"/>
                <w:szCs w:val="24"/>
              </w:rPr>
              <w:t>Windows</w:t>
            </w:r>
            <w:r w:rsidRPr="004542E5">
              <w:rPr>
                <w:rFonts w:ascii="Times New Roman" w:hAnsi="Times New Roman" w:cs="Times New Roman"/>
                <w:sz w:val="24"/>
                <w:szCs w:val="24"/>
              </w:rPr>
              <w:t>) , включающий в себя авторизацию Windows и собственную авторизацию SQL Server</w:t>
            </w: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 xml:space="preserve">. Введите пароль администратора SQL сервера. Например, </w:t>
            </w:r>
            <w:r w:rsidRPr="007C63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admin</w:t>
            </w:r>
            <w:r w:rsidRPr="00A24C3B">
              <w:rPr>
                <w:rFonts w:ascii="Times New Roman" w:hAnsi="Times New Roman" w:cs="Times New Roman"/>
                <w:b/>
                <w:sz w:val="24"/>
                <w:szCs w:val="24"/>
              </w:rPr>
              <w:t>123456</w:t>
            </w: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>. Запомните пароль администратора, который вы установили! Этот пароль устанавливается для администратора SQL SERVER (имя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ётной </w:t>
            </w: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>записи администратора </w:t>
            </w:r>
            <w:r w:rsidRPr="00EF57E4">
              <w:rPr>
                <w:rFonts w:ascii="Times New Roman" w:hAnsi="Times New Roman" w:cs="Times New Roman"/>
                <w:b/>
                <w:sz w:val="24"/>
                <w:szCs w:val="24"/>
              </w:rPr>
              <w:t>sa</w:t>
            </w: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 xml:space="preserve">), и в дальнейшем будет использован для авторизации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модуле «ОАЗИС Отчёт Администратор»</w:t>
            </w:r>
            <w:r w:rsidRPr="00EF57E4">
              <w:rPr>
                <w:rFonts w:ascii="Times New Roman" w:hAnsi="Times New Roman" w:cs="Times New Roman"/>
                <w:sz w:val="24"/>
                <w:szCs w:val="24"/>
              </w:rPr>
              <w:t xml:space="preserve"> при подключении с правами администратора. После того, как вы ввели и подтвердили пароль администратора, можно нажимать Далее.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B2DFA" w:rsidRDefault="00AB2DFA"/>
    <w:p w:rsidR="001F774B" w:rsidRPr="00365CFC" w:rsidRDefault="00DD2CFC">
      <w:r w:rsidRPr="005F055F">
        <w:rPr>
          <w:rFonts w:ascii="Arial" w:eastAsia="Times New Roman" w:hAnsi="Arial" w:cs="Arial"/>
          <w:color w:val="333333"/>
          <w:sz w:val="24"/>
          <w:szCs w:val="24"/>
        </w:rPr>
        <w:t>Этот флажок, по желанию пользователя. Нажмите - "Далее":</w:t>
      </w:r>
      <w:r>
        <w:t xml:space="preserve"> </w:t>
      </w:r>
      <w:r>
        <w:rPr>
          <w:noProof/>
        </w:rPr>
        <w:drawing>
          <wp:inline distT="0" distB="0" distL="0" distR="0">
            <wp:extent cx="4105275" cy="3078957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F3A" w:rsidRDefault="0057716C">
      <w:r w:rsidRPr="005F055F">
        <w:rPr>
          <w:rFonts w:ascii="Arial" w:eastAsia="Times New Roman" w:hAnsi="Arial" w:cs="Arial"/>
          <w:color w:val="333333"/>
          <w:sz w:val="24"/>
          <w:szCs w:val="24"/>
        </w:rPr>
        <w:t>Дождитесь окончания процесса установки.</w:t>
      </w:r>
      <w:r w:rsidR="00E65F3A" w:rsidRPr="005F055F">
        <w:rPr>
          <w:rFonts w:ascii="Arial" w:eastAsia="Times New Roman" w:hAnsi="Arial" w:cs="Arial"/>
          <w:color w:val="333333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4152900" cy="31146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FC" w:rsidRDefault="00B62F23">
      <w:r w:rsidRPr="005F055F">
        <w:rPr>
          <w:rFonts w:ascii="Arial" w:eastAsia="Times New Roman" w:hAnsi="Arial" w:cs="Arial"/>
          <w:color w:val="333333"/>
          <w:sz w:val="24"/>
          <w:szCs w:val="24"/>
        </w:rPr>
        <w:lastRenderedPageBreak/>
        <w:t>Нажмите - "Закрыть":</w:t>
      </w:r>
      <w:r w:rsidR="00365CFC">
        <w:br/>
      </w:r>
      <w:r w:rsidR="00365CFC">
        <w:rPr>
          <w:noProof/>
        </w:rPr>
        <w:drawing>
          <wp:inline distT="0" distB="0" distL="0" distR="0">
            <wp:extent cx="4400550" cy="330041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26" w:rsidRDefault="00A729E2">
      <w:r w:rsidRPr="005F055F">
        <w:rPr>
          <w:rFonts w:ascii="Arial" w:eastAsia="Times New Roman" w:hAnsi="Arial" w:cs="Arial"/>
          <w:color w:val="333333"/>
          <w:sz w:val="24"/>
          <w:szCs w:val="24"/>
        </w:rPr>
        <w:t>C:\Windows\SysWOW64\SQLServerManager11.msc</w:t>
      </w:r>
      <w:r w:rsidR="00DA415E" w:rsidRPr="005F055F">
        <w:rPr>
          <w:rFonts w:ascii="Arial" w:eastAsia="Times New Roman" w:hAnsi="Arial" w:cs="Arial"/>
          <w:color w:val="333333"/>
          <w:sz w:val="24"/>
          <w:szCs w:val="24"/>
        </w:rPr>
        <w:t xml:space="preserve"> - запустите файл и проверьте следующее:</w:t>
      </w:r>
      <w:r w:rsidR="00321026" w:rsidRPr="00DA415E">
        <w:br/>
      </w:r>
      <w:r>
        <w:rPr>
          <w:noProof/>
        </w:rPr>
        <w:drawing>
          <wp:inline distT="0" distB="0" distL="0" distR="0">
            <wp:extent cx="5940425" cy="445067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5E" w:rsidRPr="005F055F" w:rsidRDefault="00DA415E">
      <w:pPr>
        <w:rPr>
          <w:rFonts w:ascii="Arial" w:eastAsia="Times New Roman" w:hAnsi="Arial" w:cs="Arial"/>
          <w:color w:val="333333"/>
          <w:sz w:val="24"/>
          <w:szCs w:val="24"/>
        </w:rPr>
      </w:pPr>
      <w:r w:rsidRPr="005F055F">
        <w:rPr>
          <w:rFonts w:ascii="Arial" w:eastAsia="Times New Roman" w:hAnsi="Arial" w:cs="Arial"/>
          <w:color w:val="333333"/>
          <w:sz w:val="24"/>
          <w:szCs w:val="24"/>
        </w:rPr>
        <w:t>Протоколы для MSSQLSERVER - Именнованные каналы и TCP/IP - должны быть включены.</w:t>
      </w:r>
    </w:p>
    <w:p w:rsidR="00DA415E" w:rsidRPr="000624F4" w:rsidRDefault="00DA415E">
      <w:r w:rsidRPr="005F055F">
        <w:rPr>
          <w:rFonts w:ascii="Arial" w:eastAsia="Times New Roman" w:hAnsi="Arial" w:cs="Arial"/>
          <w:color w:val="333333"/>
          <w:sz w:val="24"/>
          <w:szCs w:val="24"/>
        </w:rPr>
        <w:lastRenderedPageBreak/>
        <w:t xml:space="preserve">Если нет, </w:t>
      </w:r>
      <w:r w:rsidR="007D6CD0" w:rsidRPr="005F055F">
        <w:rPr>
          <w:rFonts w:ascii="Arial" w:eastAsia="Times New Roman" w:hAnsi="Arial" w:cs="Arial"/>
          <w:color w:val="333333"/>
          <w:sz w:val="24"/>
          <w:szCs w:val="24"/>
        </w:rPr>
        <w:t xml:space="preserve"> правой кнопкой мыши по службе и выбрать "Включить".</w:t>
      </w:r>
      <w:r w:rsidRPr="005F055F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5F055F">
        <w:rPr>
          <w:rFonts w:ascii="Arial" w:eastAsia="Times New Roman" w:hAnsi="Arial" w:cs="Arial"/>
          <w:color w:val="333333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5939800" cy="4448175"/>
            <wp:effectExtent l="19050" t="0" r="380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4D" w:rsidRDefault="00D22A4D"/>
    <w:p w:rsidR="00F11B33" w:rsidRDefault="00F11B33" w:rsidP="00F11B33">
      <w:pPr>
        <w:pStyle w:val="1"/>
      </w:pPr>
      <w:bookmarkStart w:id="7" w:name="_Toc100818314"/>
      <w:r>
        <w:t>Установка программы.</w:t>
      </w:r>
      <w:bookmarkEnd w:id="7"/>
    </w:p>
    <w:p w:rsidR="00D22A4D" w:rsidRDefault="00F11B33" w:rsidP="00F11B33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11B33">
        <w:rPr>
          <w:rFonts w:ascii="Times New Roman" w:eastAsia="Times New Roman" w:hAnsi="Times New Roman" w:cs="Times New Roman"/>
          <w:sz w:val="28"/>
          <w:szCs w:val="28"/>
        </w:rPr>
        <w:t>Установка программы начинается с загрузки установочного файла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нашего сайта </w:t>
      </w:r>
      <w:hyperlink r:id="rId25" w:history="1">
        <w:r w:rsidRPr="00515DE9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Pr="00F11B33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.</w:t>
        </w:r>
        <w:r w:rsidRPr="00515DE9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oasis</w:t>
        </w:r>
        <w:r w:rsidRPr="00F11B33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.</w:t>
        </w:r>
        <w:r w:rsidRPr="00515DE9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r w:rsidRPr="00F11B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7E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F7633" w:rsidRDefault="007A23FB" w:rsidP="007A23FB">
      <w:pPr>
        <w:shd w:val="clear" w:color="auto" w:fill="FFFFFF"/>
        <w:spacing w:after="294" w:line="240" w:lineRule="auto"/>
        <w:ind w:firstLine="851"/>
      </w:pPr>
      <w:r>
        <w:rPr>
          <w:rFonts w:ascii="Times New Roman" w:eastAsia="Times New Roman" w:hAnsi="Times New Roman" w:cs="Times New Roman"/>
          <w:sz w:val="28"/>
          <w:szCs w:val="28"/>
        </w:rPr>
        <w:t>Ссылка на дистрибутив расположена в разделе «Техническая поддержка».  Проше воспользоваться соответствующим баннером на главной странице:</w:t>
      </w:r>
    </w:p>
    <w:p w:rsidR="003F7633" w:rsidRDefault="003F7633" w:rsidP="003F7633">
      <w:r>
        <w:rPr>
          <w:noProof/>
        </w:rPr>
        <w:drawing>
          <wp:inline distT="0" distB="0" distL="0" distR="0">
            <wp:extent cx="3429000" cy="676275"/>
            <wp:effectExtent l="19050" t="0" r="0" b="0"/>
            <wp:docPr id="24" name="Рисунок 1" descr="https://www.oasis.ru/images/banners/1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asis.ru/images/banners/101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33" w:rsidRPr="00C12993" w:rsidRDefault="007A23FB" w:rsidP="00C12993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12993">
        <w:rPr>
          <w:rFonts w:ascii="Times New Roman" w:eastAsia="Times New Roman" w:hAnsi="Times New Roman" w:cs="Times New Roman"/>
          <w:sz w:val="28"/>
          <w:szCs w:val="28"/>
        </w:rPr>
        <w:t xml:space="preserve">Нужная ссылка расположена в среднем столбике: «Текущее обновление». Оно содержит полный дистрибутив программы «ОАЗИС Отчёт». </w:t>
      </w:r>
    </w:p>
    <w:p w:rsidR="003F7633" w:rsidRDefault="003F7633" w:rsidP="003F7633"/>
    <w:p w:rsidR="003F7633" w:rsidRDefault="003F7633" w:rsidP="003F7633">
      <w:r>
        <w:rPr>
          <w:noProof/>
        </w:rPr>
        <w:lastRenderedPageBreak/>
        <w:drawing>
          <wp:inline distT="0" distB="0" distL="0" distR="0">
            <wp:extent cx="5940425" cy="2108646"/>
            <wp:effectExtent l="19050" t="0" r="3175" b="0"/>
            <wp:docPr id="26" name="Рисунок 4" descr="C:\Users\Игорь Говядкин\Documents\0-0-0-0 Инструкции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 Говядкин\Documents\0-0-0-0 Инструкции\Снимок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1242"/>
        <w:gridCol w:w="7762"/>
      </w:tblGrid>
      <w:tr w:rsidR="00CB071A" w:rsidTr="001F06BD">
        <w:trPr>
          <w:trHeight w:val="1106"/>
        </w:trPr>
        <w:tc>
          <w:tcPr>
            <w:tcW w:w="1242" w:type="dxa"/>
          </w:tcPr>
          <w:p w:rsidR="00CB071A" w:rsidRDefault="00CB071A" w:rsidP="001F0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15950" cy="615950"/>
                  <wp:effectExtent l="19050" t="0" r="0" b="0"/>
                  <wp:docPr id="42" name="Рисунок 1" descr="C:\Users\Игорь Говядкин\Documents\0-0-0-0 Инструкции\3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горь Говядкин\Documents\0-0-0-0 Инструкции\3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CB071A" w:rsidRDefault="00CB071A" w:rsidP="001F06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DF3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Рекомендуется:</w:t>
            </w:r>
          </w:p>
          <w:p w:rsidR="00CB071A" w:rsidRDefault="00CB071A" w:rsidP="001F0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F3">
              <w:rPr>
                <w:rFonts w:ascii="Times New Roman" w:hAnsi="Times New Roman" w:cs="Times New Roman"/>
                <w:sz w:val="24"/>
                <w:szCs w:val="24"/>
              </w:rPr>
              <w:t>Не запускать обновление (</w:t>
            </w:r>
            <w:r w:rsidRPr="005A3D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setup</w:t>
            </w:r>
            <w:r w:rsidRPr="005A3D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3D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</w:t>
            </w:r>
            <w:r w:rsidRPr="005A3DF3">
              <w:rPr>
                <w:rFonts w:ascii="Times New Roman" w:hAnsi="Times New Roman" w:cs="Times New Roman"/>
                <w:sz w:val="24"/>
                <w:szCs w:val="24"/>
              </w:rPr>
              <w:t>) из папок «Загрузки» и «Рабочий стол».</w:t>
            </w:r>
          </w:p>
          <w:p w:rsidR="00CB071A" w:rsidRDefault="00CB071A" w:rsidP="001F0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запуском обновления </w:t>
            </w:r>
            <w:r w:rsidR="007A23FB">
              <w:rPr>
                <w:rFonts w:ascii="Times New Roman" w:hAnsi="Times New Roman" w:cs="Times New Roman"/>
                <w:sz w:val="24"/>
                <w:szCs w:val="24"/>
              </w:rPr>
              <w:t xml:space="preserve">желательно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A3DF3">
              <w:rPr>
                <w:rFonts w:ascii="Times New Roman" w:hAnsi="Times New Roman" w:cs="Times New Roman"/>
                <w:sz w:val="24"/>
                <w:szCs w:val="24"/>
              </w:rPr>
              <w:t>тключить антивирус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</w:t>
            </w:r>
            <w:r w:rsidRPr="005A3DF3">
              <w:rPr>
                <w:rFonts w:ascii="Times New Roman" w:hAnsi="Times New Roman" w:cs="Times New Roman"/>
                <w:sz w:val="24"/>
                <w:szCs w:val="24"/>
              </w:rPr>
              <w:t>акрыть все прочие приложения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B071A" w:rsidRDefault="00CB071A" w:rsidP="003F7633">
      <w:pPr>
        <w:rPr>
          <w:rFonts w:ascii="Arial" w:hAnsi="Arial" w:cs="Arial"/>
          <w:b/>
          <w:sz w:val="24"/>
          <w:szCs w:val="24"/>
        </w:rPr>
      </w:pPr>
    </w:p>
    <w:p w:rsidR="003F7633" w:rsidRDefault="003F7633" w:rsidP="003F7633">
      <w:pPr>
        <w:rPr>
          <w:rFonts w:ascii="Arial" w:hAnsi="Arial" w:cs="Arial"/>
          <w:b/>
          <w:sz w:val="24"/>
          <w:szCs w:val="24"/>
        </w:rPr>
      </w:pPr>
    </w:p>
    <w:p w:rsidR="003F7633" w:rsidRPr="003524FC" w:rsidRDefault="003F7633" w:rsidP="003524FC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4FC">
        <w:rPr>
          <w:rFonts w:ascii="Times New Roman" w:eastAsia="Times New Roman" w:hAnsi="Times New Roman" w:cs="Times New Roman"/>
          <w:b/>
          <w:sz w:val="28"/>
          <w:szCs w:val="28"/>
        </w:rPr>
        <w:t>Первоначальная установка.</w:t>
      </w:r>
    </w:p>
    <w:p w:rsidR="00FF0788" w:rsidRPr="00C12993" w:rsidRDefault="00B578D0" w:rsidP="00C12993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12993">
        <w:rPr>
          <w:rFonts w:ascii="Times New Roman" w:eastAsia="Times New Roman" w:hAnsi="Times New Roman" w:cs="Times New Roman"/>
          <w:sz w:val="28"/>
          <w:szCs w:val="28"/>
        </w:rPr>
        <w:t xml:space="preserve">При установке программы «ОАЗИС Отчёт» для совместной работы на нескольких компьютерах  сначала производится установка на тот компьютер, на котором установлена СУБД и будет располагаться рабочая база данных. </w:t>
      </w:r>
      <w:r w:rsidR="003511C8" w:rsidRPr="00C12993">
        <w:rPr>
          <w:rFonts w:ascii="Times New Roman" w:eastAsia="Times New Roman" w:hAnsi="Times New Roman" w:cs="Times New Roman"/>
          <w:sz w:val="28"/>
          <w:szCs w:val="28"/>
        </w:rPr>
        <w:t>А потом на компьютеры, где будут рабочие места пользователей, в любом порядке.</w:t>
      </w:r>
      <w:r w:rsidR="00C129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23FB" w:rsidRPr="00C12993">
        <w:rPr>
          <w:rFonts w:ascii="Times New Roman" w:eastAsia="Times New Roman" w:hAnsi="Times New Roman" w:cs="Times New Roman"/>
          <w:sz w:val="28"/>
          <w:szCs w:val="28"/>
        </w:rPr>
        <w:t>Для начала установки запустите полученный файл. Сначала будет распакован архив. А затем начнётся сам процесс установки.</w:t>
      </w:r>
    </w:p>
    <w:p w:rsidR="00FF0788" w:rsidRPr="00FF0788" w:rsidRDefault="00FF0788" w:rsidP="00FF078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F0788">
        <w:rPr>
          <w:rFonts w:ascii="Times New Roman" w:hAnsi="Times New Roman" w:cs="Times New Roman"/>
          <w:sz w:val="24"/>
          <w:szCs w:val="24"/>
        </w:rPr>
        <w:t>Для начала процесса установки нажмите  - "Далее":</w:t>
      </w:r>
    </w:p>
    <w:p w:rsidR="003F7633" w:rsidRDefault="003F7633" w:rsidP="003F7633">
      <w:r>
        <w:rPr>
          <w:noProof/>
        </w:rPr>
        <w:drawing>
          <wp:inline distT="0" distB="0" distL="0" distR="0">
            <wp:extent cx="4162425" cy="3228173"/>
            <wp:effectExtent l="19050" t="0" r="9525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22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33" w:rsidRDefault="003F7633" w:rsidP="003F7633"/>
    <w:p w:rsidR="00FF0788" w:rsidRPr="00FF0788" w:rsidRDefault="00FF0788" w:rsidP="00FF078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F0788">
        <w:rPr>
          <w:rFonts w:ascii="Times New Roman" w:hAnsi="Times New Roman" w:cs="Times New Roman"/>
          <w:sz w:val="24"/>
          <w:szCs w:val="24"/>
        </w:rPr>
        <w:t>Внимательно прочитайте предупреждения. Для продолжения нажмите  - "Далее":</w:t>
      </w:r>
    </w:p>
    <w:p w:rsidR="003F7633" w:rsidRDefault="003F7633" w:rsidP="003F7633">
      <w:r>
        <w:rPr>
          <w:noProof/>
        </w:rPr>
        <w:drawing>
          <wp:inline distT="0" distB="0" distL="0" distR="0">
            <wp:extent cx="4324350" cy="3353754"/>
            <wp:effectExtent l="1905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5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E53" w:rsidRDefault="00FF0788" w:rsidP="007A23FB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="00375E53" w:rsidRPr="00FF0788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375E53">
        <w:rPr>
          <w:rFonts w:ascii="Times New Roman" w:hAnsi="Times New Roman" w:cs="Times New Roman"/>
          <w:sz w:val="24"/>
          <w:szCs w:val="24"/>
        </w:rPr>
        <w:t>ыберите нужный вам тип установки:</w:t>
      </w:r>
    </w:p>
    <w:p w:rsidR="00375E53" w:rsidRDefault="00375E53" w:rsidP="00375E53">
      <w:pPr>
        <w:pStyle w:val="a7"/>
        <w:rPr>
          <w:rFonts w:ascii="Times New Roman" w:hAnsi="Times New Roman" w:cs="Times New Roman"/>
          <w:sz w:val="24"/>
          <w:szCs w:val="24"/>
        </w:rPr>
      </w:pPr>
      <w:r w:rsidRPr="00E238EE">
        <w:rPr>
          <w:rFonts w:ascii="Times New Roman" w:hAnsi="Times New Roman" w:cs="Times New Roman"/>
          <w:b/>
          <w:sz w:val="24"/>
          <w:szCs w:val="24"/>
        </w:rPr>
        <w:t>Локальная установка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если база данных и рабочее место пользователя расположены на одном компьюте</w:t>
      </w:r>
      <w:r w:rsidR="00E238EE">
        <w:rPr>
          <w:rFonts w:ascii="Times New Roman" w:hAnsi="Times New Roman" w:cs="Times New Roman"/>
          <w:sz w:val="24"/>
          <w:szCs w:val="24"/>
        </w:rPr>
        <w:t>ре. В результате такой установки</w:t>
      </w:r>
      <w:r>
        <w:rPr>
          <w:rFonts w:ascii="Times New Roman" w:hAnsi="Times New Roman" w:cs="Times New Roman"/>
          <w:sz w:val="24"/>
          <w:szCs w:val="24"/>
        </w:rPr>
        <w:t xml:space="preserve"> будет создана новая база данных и установлено клиентское рабочее место.</w:t>
      </w:r>
    </w:p>
    <w:p w:rsidR="00E238EE" w:rsidRDefault="00E238EE" w:rsidP="00E238EE">
      <w:pPr>
        <w:pStyle w:val="a7"/>
        <w:rPr>
          <w:rFonts w:ascii="Times New Roman" w:hAnsi="Times New Roman" w:cs="Times New Roman"/>
          <w:sz w:val="24"/>
          <w:szCs w:val="24"/>
        </w:rPr>
      </w:pPr>
      <w:r w:rsidRPr="00E238EE">
        <w:rPr>
          <w:rFonts w:ascii="Times New Roman" w:hAnsi="Times New Roman" w:cs="Times New Roman"/>
          <w:b/>
          <w:sz w:val="24"/>
          <w:szCs w:val="24"/>
        </w:rPr>
        <w:t>Серверная установка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если на данном компьютере располагается только база данных. В результате такой установки будет создана новая база данных.</w:t>
      </w:r>
    </w:p>
    <w:p w:rsidR="00E238EE" w:rsidRDefault="00E238EE" w:rsidP="00E238EE">
      <w:pPr>
        <w:pStyle w:val="a7"/>
        <w:rPr>
          <w:rFonts w:ascii="Times New Roman" w:hAnsi="Times New Roman" w:cs="Times New Roman"/>
          <w:sz w:val="24"/>
          <w:szCs w:val="24"/>
        </w:rPr>
      </w:pPr>
      <w:r w:rsidRPr="00E238EE">
        <w:rPr>
          <w:rFonts w:ascii="Times New Roman" w:hAnsi="Times New Roman" w:cs="Times New Roman"/>
          <w:b/>
          <w:sz w:val="24"/>
          <w:szCs w:val="24"/>
        </w:rPr>
        <w:t>Клиентская установка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если </w:t>
      </w:r>
      <w:r w:rsidR="00B578D0">
        <w:rPr>
          <w:rFonts w:ascii="Times New Roman" w:hAnsi="Times New Roman" w:cs="Times New Roman"/>
          <w:sz w:val="24"/>
          <w:szCs w:val="24"/>
        </w:rPr>
        <w:t xml:space="preserve">на данном компьютере располагается только </w:t>
      </w:r>
      <w:r>
        <w:rPr>
          <w:rFonts w:ascii="Times New Roman" w:hAnsi="Times New Roman" w:cs="Times New Roman"/>
          <w:sz w:val="24"/>
          <w:szCs w:val="24"/>
        </w:rPr>
        <w:t xml:space="preserve">рабочее место пользователя. В результате такой установке будет </w:t>
      </w:r>
      <w:r w:rsidR="00B578D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становлено клиентское рабочее место.</w:t>
      </w:r>
    </w:p>
    <w:p w:rsidR="00375E53" w:rsidRPr="00FF0788" w:rsidRDefault="00375E53" w:rsidP="00375E53">
      <w:pPr>
        <w:pStyle w:val="a7"/>
        <w:rPr>
          <w:rFonts w:ascii="Times New Roman" w:hAnsi="Times New Roman" w:cs="Times New Roman"/>
          <w:sz w:val="24"/>
          <w:szCs w:val="24"/>
        </w:rPr>
      </w:pPr>
      <w:r w:rsidRPr="00FF0788">
        <w:rPr>
          <w:rFonts w:ascii="Times New Roman" w:hAnsi="Times New Roman" w:cs="Times New Roman"/>
          <w:sz w:val="24"/>
          <w:szCs w:val="24"/>
        </w:rPr>
        <w:t>Для продолжения нажмите  - "Далее":</w:t>
      </w:r>
    </w:p>
    <w:p w:rsidR="003F7633" w:rsidRDefault="003F7633" w:rsidP="003F7633">
      <w:r>
        <w:rPr>
          <w:noProof/>
        </w:rPr>
        <w:drawing>
          <wp:inline distT="0" distB="0" distL="0" distR="0">
            <wp:extent cx="4752975" cy="3686175"/>
            <wp:effectExtent l="19050" t="0" r="9525" b="0"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33" w:rsidRDefault="003F7633" w:rsidP="003F7633"/>
    <w:p w:rsidR="00900977" w:rsidRDefault="00900977">
      <w:r>
        <w:br w:type="page"/>
      </w:r>
    </w:p>
    <w:p w:rsidR="00900977" w:rsidRDefault="00900977" w:rsidP="0090097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F0788">
        <w:rPr>
          <w:rFonts w:ascii="Times New Roman" w:hAnsi="Times New Roman" w:cs="Times New Roman"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sz w:val="24"/>
          <w:szCs w:val="24"/>
        </w:rPr>
        <w:t>вод информации для подключения к СУБД:</w:t>
      </w:r>
    </w:p>
    <w:p w:rsidR="00C31C17" w:rsidRDefault="00900977" w:rsidP="00C31C17">
      <w:pPr>
        <w:pStyle w:val="a7"/>
        <w:ind w:firstLine="698"/>
        <w:rPr>
          <w:rFonts w:ascii="Times New Roman" w:hAnsi="Times New Roman" w:cs="Times New Roman"/>
          <w:sz w:val="24"/>
          <w:szCs w:val="24"/>
        </w:rPr>
      </w:pPr>
      <w:r w:rsidRPr="00900977">
        <w:rPr>
          <w:rFonts w:ascii="Times New Roman" w:hAnsi="Times New Roman" w:cs="Times New Roman"/>
          <w:sz w:val="24"/>
          <w:szCs w:val="24"/>
        </w:rPr>
        <w:t>В поле</w:t>
      </w:r>
      <w:r>
        <w:rPr>
          <w:rFonts w:ascii="Times New Roman" w:hAnsi="Times New Roman" w:cs="Times New Roman"/>
          <w:b/>
          <w:sz w:val="24"/>
          <w:szCs w:val="24"/>
        </w:rPr>
        <w:t xml:space="preserve"> «Сервер БД» </w:t>
      </w:r>
      <w:r w:rsidR="00C31C17" w:rsidRPr="00C31C17">
        <w:rPr>
          <w:rFonts w:ascii="Times New Roman" w:hAnsi="Times New Roman" w:cs="Times New Roman"/>
          <w:sz w:val="24"/>
          <w:szCs w:val="24"/>
        </w:rPr>
        <w:t>появится имя компьютера на котором программа обнаружила установленный СУБД MS SQL Server.</w:t>
      </w:r>
      <w:r w:rsidR="00C31C17">
        <w:rPr>
          <w:rFonts w:ascii="Times New Roman" w:hAnsi="Times New Roman" w:cs="Times New Roman"/>
          <w:sz w:val="24"/>
          <w:szCs w:val="24"/>
        </w:rPr>
        <w:t xml:space="preserve"> Если вы хотите хотите разместить базу данных на другом компьютере, то введите его имя в данное поле.</w:t>
      </w:r>
    </w:p>
    <w:p w:rsidR="00C31C17" w:rsidRDefault="00C31C17" w:rsidP="00C31C17">
      <w:pPr>
        <w:pStyle w:val="a7"/>
        <w:ind w:firstLine="698"/>
        <w:rPr>
          <w:rFonts w:ascii="Times New Roman" w:hAnsi="Times New Roman" w:cs="Times New Roman"/>
          <w:sz w:val="24"/>
          <w:szCs w:val="24"/>
        </w:rPr>
      </w:pPr>
      <w:r w:rsidRPr="00900977">
        <w:rPr>
          <w:rFonts w:ascii="Times New Roman" w:hAnsi="Times New Roman" w:cs="Times New Roman"/>
          <w:sz w:val="24"/>
          <w:szCs w:val="24"/>
        </w:rPr>
        <w:t>В поле</w:t>
      </w:r>
      <w:r>
        <w:rPr>
          <w:rFonts w:ascii="Times New Roman" w:hAnsi="Times New Roman" w:cs="Times New Roman"/>
          <w:b/>
          <w:sz w:val="24"/>
          <w:szCs w:val="24"/>
        </w:rPr>
        <w:t xml:space="preserve"> «База данных» </w:t>
      </w:r>
      <w:r w:rsidRPr="00C31C17">
        <w:rPr>
          <w:rFonts w:ascii="Times New Roman" w:hAnsi="Times New Roman" w:cs="Times New Roman"/>
          <w:sz w:val="24"/>
          <w:szCs w:val="24"/>
        </w:rPr>
        <w:t xml:space="preserve">появится имя </w:t>
      </w:r>
      <w:r>
        <w:rPr>
          <w:rFonts w:ascii="Times New Roman" w:hAnsi="Times New Roman" w:cs="Times New Roman"/>
          <w:sz w:val="24"/>
          <w:szCs w:val="24"/>
        </w:rPr>
        <w:t xml:space="preserve">базы данных. По умолчанию присваивается имя </w:t>
      </w:r>
      <w:r>
        <w:rPr>
          <w:rFonts w:ascii="Times New Roman" w:hAnsi="Times New Roman" w:cs="Times New Roman"/>
          <w:sz w:val="24"/>
          <w:szCs w:val="24"/>
          <w:lang w:val="en-US"/>
        </w:rPr>
        <w:t>OasisReport</w:t>
      </w:r>
      <w:r>
        <w:rPr>
          <w:rFonts w:ascii="Times New Roman" w:hAnsi="Times New Roman" w:cs="Times New Roman"/>
          <w:sz w:val="24"/>
          <w:szCs w:val="24"/>
        </w:rPr>
        <w:t>.  Если вы хотите изменить имя базы данных, то введите её имя в данное поле.</w:t>
      </w:r>
    </w:p>
    <w:p w:rsidR="00F9787F" w:rsidRDefault="00F9787F" w:rsidP="00C31C17">
      <w:pPr>
        <w:pStyle w:val="a7"/>
        <w:ind w:firstLine="6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Подключение к СУБД производится под </w:t>
      </w:r>
      <w:r w:rsidRPr="00EF57E4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 xml:space="preserve">ётной записью </w:t>
      </w:r>
      <w:r w:rsidRPr="00EF57E4">
        <w:rPr>
          <w:rFonts w:ascii="Times New Roman" w:hAnsi="Times New Roman" w:cs="Times New Roman"/>
          <w:sz w:val="24"/>
          <w:szCs w:val="24"/>
        </w:rPr>
        <w:t>администратора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F57E4">
        <w:rPr>
          <w:rFonts w:ascii="Times New Roman" w:hAnsi="Times New Roman" w:cs="Times New Roman"/>
          <w:sz w:val="24"/>
          <w:szCs w:val="24"/>
        </w:rPr>
        <w:t xml:space="preserve">  </w:t>
      </w:r>
      <w:r w:rsidRPr="00E93F25">
        <w:rPr>
          <w:rFonts w:ascii="Times New Roman" w:hAnsi="Times New Roman" w:cs="Times New Roman"/>
          <w:sz w:val="24"/>
          <w:szCs w:val="24"/>
        </w:rPr>
        <w:t>имя sa и паро</w:t>
      </w:r>
      <w:r w:rsidRPr="00EF57E4">
        <w:rPr>
          <w:rFonts w:ascii="Times New Roman" w:hAnsi="Times New Roman" w:cs="Times New Roman"/>
          <w:sz w:val="24"/>
          <w:szCs w:val="24"/>
        </w:rPr>
        <w:t>ль администратора SQL сервера</w:t>
      </w:r>
      <w:r>
        <w:rPr>
          <w:rFonts w:ascii="Times New Roman" w:hAnsi="Times New Roman" w:cs="Times New Roman"/>
          <w:sz w:val="24"/>
          <w:szCs w:val="24"/>
        </w:rPr>
        <w:t>, который был установлен при установке СУБД (н</w:t>
      </w:r>
      <w:r w:rsidRPr="00EF57E4">
        <w:rPr>
          <w:rFonts w:ascii="Times New Roman" w:hAnsi="Times New Roman" w:cs="Times New Roman"/>
          <w:sz w:val="24"/>
          <w:szCs w:val="24"/>
        </w:rPr>
        <w:t xml:space="preserve">апример, </w:t>
      </w:r>
      <w:r w:rsidRPr="00F9787F">
        <w:rPr>
          <w:rFonts w:ascii="Times New Roman" w:hAnsi="Times New Roman" w:cs="Times New Roman"/>
          <w:sz w:val="24"/>
          <w:szCs w:val="24"/>
        </w:rPr>
        <w:t>admin123456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F57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0977" w:rsidRPr="00FF0788" w:rsidRDefault="00900977" w:rsidP="00C31C17">
      <w:pPr>
        <w:pStyle w:val="a7"/>
        <w:ind w:firstLine="698"/>
        <w:rPr>
          <w:rFonts w:ascii="Times New Roman" w:hAnsi="Times New Roman" w:cs="Times New Roman"/>
          <w:sz w:val="24"/>
          <w:szCs w:val="24"/>
        </w:rPr>
      </w:pPr>
      <w:r w:rsidRPr="00FF0788">
        <w:rPr>
          <w:rFonts w:ascii="Times New Roman" w:hAnsi="Times New Roman" w:cs="Times New Roman"/>
          <w:sz w:val="24"/>
          <w:szCs w:val="24"/>
        </w:rPr>
        <w:t>Для продолжения нажмите  - "Далее":</w:t>
      </w:r>
    </w:p>
    <w:p w:rsidR="00375E53" w:rsidRDefault="00375E53" w:rsidP="003F7633"/>
    <w:p w:rsidR="003F7633" w:rsidRDefault="003F7633" w:rsidP="003F7633">
      <w:r>
        <w:rPr>
          <w:noProof/>
        </w:rPr>
        <w:drawing>
          <wp:inline distT="0" distB="0" distL="0" distR="0">
            <wp:extent cx="4752975" cy="3686175"/>
            <wp:effectExtent l="19050" t="0" r="9525" b="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F25" w:rsidRDefault="00E93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3F25" w:rsidRPr="00FF0788" w:rsidRDefault="00E93F25" w:rsidP="00E93F2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F0788">
        <w:rPr>
          <w:rFonts w:ascii="Times New Roman" w:hAnsi="Times New Roman" w:cs="Times New Roman"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sz w:val="24"/>
          <w:szCs w:val="24"/>
        </w:rPr>
        <w:t>ведите рабочее наименование предприятия и имя пользователя. Можно оставить значения по умолчанию, т.к. в дальнейшем их можно изменить в модуле «ОАЗИС Отчёт Администратор».</w:t>
      </w:r>
      <w:r w:rsidRPr="00FF0788">
        <w:rPr>
          <w:rFonts w:ascii="Times New Roman" w:hAnsi="Times New Roman" w:cs="Times New Roman"/>
          <w:sz w:val="24"/>
          <w:szCs w:val="24"/>
        </w:rPr>
        <w:t xml:space="preserve"> Для продолжения нажмите  - "Далее":</w:t>
      </w:r>
    </w:p>
    <w:p w:rsidR="00E93F25" w:rsidRDefault="00E93F25" w:rsidP="003F7633"/>
    <w:p w:rsidR="003F7633" w:rsidRDefault="00F9787F" w:rsidP="003F7633">
      <w:r w:rsidRPr="00F9787F">
        <w:rPr>
          <w:noProof/>
        </w:rPr>
        <w:drawing>
          <wp:inline distT="0" distB="0" distL="0" distR="0">
            <wp:extent cx="4752975" cy="3686175"/>
            <wp:effectExtent l="19050" t="0" r="9525" b="0"/>
            <wp:docPr id="4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99" w:rsidRDefault="00607799">
      <w:r>
        <w:br w:type="page"/>
      </w:r>
    </w:p>
    <w:p w:rsidR="00607799" w:rsidRPr="00FF0788" w:rsidRDefault="00607799" w:rsidP="00607799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F0788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EA0E48">
        <w:rPr>
          <w:rFonts w:ascii="Times New Roman" w:hAnsi="Times New Roman" w:cs="Times New Roman"/>
          <w:sz w:val="24"/>
          <w:szCs w:val="24"/>
        </w:rPr>
        <w:t xml:space="preserve">ыберите папку для установки программы. </w:t>
      </w:r>
      <w:r w:rsidRPr="00FF0788">
        <w:rPr>
          <w:rFonts w:ascii="Times New Roman" w:hAnsi="Times New Roman" w:cs="Times New Roman"/>
          <w:sz w:val="24"/>
          <w:szCs w:val="24"/>
        </w:rPr>
        <w:t>Для продолжения нажмите  - "Далее":</w:t>
      </w:r>
    </w:p>
    <w:tbl>
      <w:tblPr>
        <w:tblStyle w:val="a5"/>
        <w:tblpPr w:leftFromText="180" w:rightFromText="180" w:vertAnchor="text" w:horzAnchor="margin" w:tblpY="280"/>
        <w:tblW w:w="0" w:type="auto"/>
        <w:tblLook w:val="04A0" w:firstRow="1" w:lastRow="0" w:firstColumn="1" w:lastColumn="0" w:noHBand="0" w:noVBand="1"/>
      </w:tblPr>
      <w:tblGrid>
        <w:gridCol w:w="1242"/>
        <w:gridCol w:w="7762"/>
      </w:tblGrid>
      <w:tr w:rsidR="00EA0E48" w:rsidTr="00EA0E48">
        <w:trPr>
          <w:trHeight w:val="1106"/>
        </w:trPr>
        <w:tc>
          <w:tcPr>
            <w:tcW w:w="1242" w:type="dxa"/>
          </w:tcPr>
          <w:p w:rsidR="00EA0E48" w:rsidRDefault="00EA0E48" w:rsidP="00EA0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15950" cy="615950"/>
                  <wp:effectExtent l="19050" t="0" r="0" b="0"/>
                  <wp:docPr id="3" name="Рисунок 1" descr="C:\Users\Игорь Говядкин\Documents\0-0-0-0 Инструкции\3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горь Говядкин\Documents\0-0-0-0 Инструкции\3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EA0E48" w:rsidRDefault="00EA0E48" w:rsidP="00EA0E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DF3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Рекомендуется:</w:t>
            </w:r>
          </w:p>
          <w:p w:rsidR="00EA0E48" w:rsidRPr="00EA0E48" w:rsidRDefault="00EA0E48" w:rsidP="00EA0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DF3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программу в </w:t>
            </w:r>
            <w:r w:rsidRPr="005A3DF3">
              <w:rPr>
                <w:rFonts w:ascii="Times New Roman" w:hAnsi="Times New Roman" w:cs="Times New Roman"/>
                <w:sz w:val="24"/>
                <w:szCs w:val="24"/>
              </w:rPr>
              <w:t>папк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5A3DF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</w:t>
            </w:r>
            <w:r w:rsidRPr="006077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Files</w:t>
            </w:r>
            <w:r w:rsidRPr="005A3DF3">
              <w:rPr>
                <w:rFonts w:ascii="Times New Roman" w:hAnsi="Times New Roman" w:cs="Times New Roman"/>
                <w:sz w:val="24"/>
                <w:szCs w:val="24"/>
              </w:rPr>
              <w:t>»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5A3DF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</w:t>
            </w:r>
            <w:r w:rsidRPr="006077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Files</w:t>
            </w:r>
            <w:r w:rsidRPr="005A3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779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607799">
              <w:rPr>
                <w:rFonts w:ascii="Times New Roman" w:hAnsi="Times New Roman" w:cs="Times New Roman"/>
                <w:sz w:val="24"/>
                <w:szCs w:val="24"/>
              </w:rPr>
              <w:t>86)</w:t>
            </w:r>
            <w:r w:rsidRPr="005A3DF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Установщик предложит установить программу в одну из этих папок, измените её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07799">
              <w:rPr>
                <w:rFonts w:ascii="Times New Roman" w:hAnsi="Times New Roman" w:cs="Times New Roman"/>
                <w:sz w:val="24"/>
                <w:szCs w:val="24"/>
              </w:rPr>
              <w:t>:\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OASIS</w:t>
            </w:r>
            <w:r w:rsidRPr="00607799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OasisReport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0E48" w:rsidRPr="00EA0E48" w:rsidRDefault="00EA0E48" w:rsidP="00EA0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Несоблюдение этой рекомендации может привести к проблемам с правами доступа к файлам программы.</w:t>
            </w:r>
          </w:p>
        </w:tc>
      </w:tr>
    </w:tbl>
    <w:p w:rsidR="003F7633" w:rsidRPr="00FF0788" w:rsidRDefault="003F7633" w:rsidP="003F7633"/>
    <w:p w:rsidR="003F7633" w:rsidRPr="00FF0788" w:rsidRDefault="00EA0E48" w:rsidP="003F7633">
      <w:r>
        <w:rPr>
          <w:noProof/>
        </w:rPr>
        <w:drawing>
          <wp:inline distT="0" distB="0" distL="0" distR="0">
            <wp:extent cx="4752975" cy="3686175"/>
            <wp:effectExtent l="19050" t="0" r="9525" b="0"/>
            <wp:docPr id="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33" w:rsidRPr="00FF0788" w:rsidRDefault="003F7633" w:rsidP="003F7633"/>
    <w:p w:rsidR="00EA0E48" w:rsidRDefault="00EA0E48">
      <w:r>
        <w:br w:type="page"/>
      </w:r>
    </w:p>
    <w:p w:rsidR="00EA0E48" w:rsidRPr="00FF0788" w:rsidRDefault="00EA0E48" w:rsidP="00EA0E4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F0788">
        <w:rPr>
          <w:rFonts w:ascii="Times New Roman" w:hAnsi="Times New Roman" w:cs="Times New Roman"/>
          <w:sz w:val="24"/>
          <w:szCs w:val="24"/>
        </w:rPr>
        <w:lastRenderedPageBreak/>
        <w:t>Для продолжения нажмите  - "Далее":</w:t>
      </w:r>
    </w:p>
    <w:p w:rsidR="003F7633" w:rsidRPr="00FF0788" w:rsidRDefault="003F7633" w:rsidP="003F7633"/>
    <w:p w:rsidR="003F7633" w:rsidRPr="00FF0788" w:rsidRDefault="003F7633" w:rsidP="003F7633">
      <w:r>
        <w:rPr>
          <w:noProof/>
        </w:rPr>
        <w:drawing>
          <wp:inline distT="0" distB="0" distL="0" distR="0">
            <wp:extent cx="4752975" cy="3686175"/>
            <wp:effectExtent l="19050" t="0" r="9525" b="0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33" w:rsidRDefault="003F7633" w:rsidP="003F7633"/>
    <w:p w:rsidR="00EA0E48" w:rsidRPr="00FF0788" w:rsidRDefault="00EA0E48" w:rsidP="00EA0E4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Проверьте параметры установки. </w:t>
      </w:r>
      <w:r w:rsidRPr="00FF0788">
        <w:rPr>
          <w:rFonts w:ascii="Times New Roman" w:hAnsi="Times New Roman" w:cs="Times New Roman"/>
          <w:sz w:val="24"/>
          <w:szCs w:val="24"/>
        </w:rPr>
        <w:t>Для продолжения нажмите  - "</w:t>
      </w:r>
      <w:r>
        <w:rPr>
          <w:rFonts w:ascii="Times New Roman" w:hAnsi="Times New Roman" w:cs="Times New Roman"/>
          <w:sz w:val="24"/>
          <w:szCs w:val="24"/>
        </w:rPr>
        <w:t>Установить</w:t>
      </w:r>
      <w:r w:rsidRPr="00FF0788">
        <w:rPr>
          <w:rFonts w:ascii="Times New Roman" w:hAnsi="Times New Roman" w:cs="Times New Roman"/>
          <w:sz w:val="24"/>
          <w:szCs w:val="24"/>
        </w:rPr>
        <w:t>":</w:t>
      </w:r>
    </w:p>
    <w:p w:rsidR="003F7633" w:rsidRPr="00FF0788" w:rsidRDefault="003F7633" w:rsidP="003F7633">
      <w:r>
        <w:rPr>
          <w:noProof/>
        </w:rPr>
        <w:drawing>
          <wp:inline distT="0" distB="0" distL="0" distR="0">
            <wp:extent cx="4752975" cy="3686175"/>
            <wp:effectExtent l="19050" t="0" r="9525" b="0"/>
            <wp:docPr id="3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98" w:rsidRDefault="009F5498">
      <w:r>
        <w:br w:type="page"/>
      </w:r>
    </w:p>
    <w:p w:rsidR="009F5498" w:rsidRPr="00FF0788" w:rsidRDefault="009F5498" w:rsidP="009F549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Производится установка программы. Это занимает некоторое время. Не прерывайте процесс установки! </w:t>
      </w:r>
      <w:r w:rsidRPr="00FF0788">
        <w:rPr>
          <w:rFonts w:ascii="Times New Roman" w:hAnsi="Times New Roman" w:cs="Times New Roman"/>
          <w:sz w:val="24"/>
          <w:szCs w:val="24"/>
        </w:rPr>
        <w:t xml:space="preserve">Для продолжения </w:t>
      </w:r>
      <w:r>
        <w:rPr>
          <w:rFonts w:ascii="Times New Roman" w:hAnsi="Times New Roman" w:cs="Times New Roman"/>
          <w:sz w:val="24"/>
          <w:szCs w:val="24"/>
        </w:rPr>
        <w:t>ваших действий не требуется.</w:t>
      </w:r>
    </w:p>
    <w:p w:rsidR="003F7633" w:rsidRPr="00FF0788" w:rsidRDefault="003F7633" w:rsidP="003F7633">
      <w:r>
        <w:rPr>
          <w:noProof/>
        </w:rPr>
        <w:drawing>
          <wp:inline distT="0" distB="0" distL="0" distR="0">
            <wp:extent cx="4867275" cy="3781425"/>
            <wp:effectExtent l="19050" t="0" r="9525" b="0"/>
            <wp:docPr id="59" name="Рисунок 59" descr="C:\Users\Игорь Говядкин\Documents\0-0-0-0 Инструкции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Игорь Говядкин\Documents\0-0-0-0 Инструкции\Снимок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633" w:rsidRDefault="003F7633" w:rsidP="003F7633"/>
    <w:p w:rsidR="009F5498" w:rsidRPr="00FF0788" w:rsidRDefault="009F5498" w:rsidP="009F5498">
      <w:pPr>
        <w:pStyle w:val="a7"/>
        <w:numPr>
          <w:ilvl w:val="0"/>
          <w:numId w:val="3"/>
        </w:num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9F5498">
        <w:rPr>
          <w:rFonts w:ascii="Times New Roman" w:hAnsi="Times New Roman" w:cs="Times New Roman"/>
          <w:sz w:val="24"/>
          <w:szCs w:val="24"/>
        </w:rPr>
        <w:t>становка программы</w:t>
      </w:r>
      <w:r>
        <w:rPr>
          <w:rFonts w:ascii="Times New Roman" w:hAnsi="Times New Roman" w:cs="Times New Roman"/>
          <w:sz w:val="24"/>
          <w:szCs w:val="24"/>
        </w:rPr>
        <w:t xml:space="preserve"> успешно завершена</w:t>
      </w:r>
      <w:r w:rsidRPr="009F549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Нажмите «Завершить».</w:t>
      </w:r>
    </w:p>
    <w:p w:rsidR="003F7633" w:rsidRPr="00FF0788" w:rsidRDefault="003F7633" w:rsidP="003F7633">
      <w:r>
        <w:rPr>
          <w:noProof/>
        </w:rPr>
        <w:drawing>
          <wp:inline distT="0" distB="0" distL="0" distR="0">
            <wp:extent cx="4752975" cy="3686175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52" w:rsidRDefault="002D6E52" w:rsidP="003F7633"/>
    <w:p w:rsidR="003F7633" w:rsidRPr="002D6E52" w:rsidRDefault="002D6E52" w:rsidP="003F7633">
      <w:r>
        <w:lastRenderedPageBreak/>
        <w:t>В результате установки у вас на Рабочем столе появятся два ярлыка: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1"/>
      </w:tblGrid>
      <w:tr w:rsidR="002D6E52" w:rsidTr="004C79CA">
        <w:tc>
          <w:tcPr>
            <w:tcW w:w="3190" w:type="dxa"/>
          </w:tcPr>
          <w:p w:rsidR="002D6E52" w:rsidRDefault="002D6E52" w:rsidP="004C79CA">
            <w:pPr>
              <w:jc w:val="center"/>
            </w:pPr>
            <w:r w:rsidRPr="002D6E52">
              <w:rPr>
                <w:noProof/>
              </w:rPr>
              <w:drawing>
                <wp:inline distT="0" distB="0" distL="0" distR="0">
                  <wp:extent cx="800100" cy="714375"/>
                  <wp:effectExtent l="19050" t="0" r="0" b="0"/>
                  <wp:docPr id="8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D6E52" w:rsidRDefault="002D6E52" w:rsidP="004C79CA">
            <w:pPr>
              <w:jc w:val="center"/>
            </w:pPr>
            <w:r w:rsidRPr="002D6E52">
              <w:rPr>
                <w:noProof/>
              </w:rPr>
              <w:drawing>
                <wp:inline distT="0" distB="0" distL="0" distR="0">
                  <wp:extent cx="742950" cy="962025"/>
                  <wp:effectExtent l="19050" t="0" r="0" b="0"/>
                  <wp:docPr id="8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E52" w:rsidRPr="002D6E52" w:rsidRDefault="002D6E52" w:rsidP="003F7633">
      <w:pPr>
        <w:rPr>
          <w:lang w:val="en-US"/>
        </w:rPr>
      </w:pPr>
    </w:p>
    <w:p w:rsidR="001852FE" w:rsidRDefault="001852FE" w:rsidP="00C12993">
      <w:pPr>
        <w:pStyle w:val="1"/>
        <w:rPr>
          <w:rFonts w:eastAsia="Times New Roman"/>
        </w:rPr>
      </w:pPr>
      <w:bookmarkStart w:id="8" w:name="_Toc100818315"/>
      <w:r w:rsidRPr="001852FE">
        <w:rPr>
          <w:rFonts w:eastAsia="Times New Roman"/>
          <w:b w:val="0"/>
          <w:bCs w:val="0"/>
        </w:rPr>
        <w:t>Установка библиотечного модуля печати двумерного штрих-кода (PDF417)</w:t>
      </w:r>
      <w:bookmarkEnd w:id="8"/>
    </w:p>
    <w:p w:rsidR="001852FE" w:rsidRPr="001852FE" w:rsidRDefault="001852FE" w:rsidP="001852FE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1852FE">
        <w:rPr>
          <w:rFonts w:ascii="Times New Roman" w:eastAsia="Times New Roman" w:hAnsi="Times New Roman" w:cs="Times New Roman"/>
          <w:sz w:val="28"/>
          <w:szCs w:val="28"/>
        </w:rPr>
        <w:t>Модуль предназначен для печати машиночитаемых форм налоговых деклараций с нанесением на листы двумерного штрих кода символики PDF417, содержащего данные, подлежащие вводу с этого листа документа в налоговом органе.</w:t>
      </w:r>
    </w:p>
    <w:p w:rsidR="001852FE" w:rsidRPr="001852FE" w:rsidRDefault="001852FE" w:rsidP="001852FE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1852FE">
        <w:rPr>
          <w:rFonts w:ascii="Times New Roman" w:eastAsia="Times New Roman" w:hAnsi="Times New Roman" w:cs="Times New Roman"/>
          <w:sz w:val="28"/>
          <w:szCs w:val="28"/>
        </w:rPr>
        <w:t>Печать выполняется на основе шаблонов печати, которые входят в состав ПП «ОАЗИС Отчет» и обновляются вместе с обновлением ПП ОАЗИС.</w:t>
      </w:r>
    </w:p>
    <w:p w:rsidR="001852FE" w:rsidRPr="001852FE" w:rsidRDefault="001852FE" w:rsidP="001852FE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1852FE">
        <w:rPr>
          <w:rFonts w:ascii="Times New Roman" w:eastAsia="Times New Roman" w:hAnsi="Times New Roman" w:cs="Times New Roman"/>
          <w:sz w:val="28"/>
          <w:szCs w:val="28"/>
        </w:rPr>
        <w:t>Модуль</w:t>
      </w:r>
      <w:r w:rsidRPr="00E67F0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852FE">
        <w:rPr>
          <w:rFonts w:ascii="Times New Roman" w:eastAsia="Times New Roman" w:hAnsi="Times New Roman" w:cs="Times New Roman"/>
          <w:sz w:val="28"/>
          <w:szCs w:val="28"/>
        </w:rPr>
        <w:t>совместим</w:t>
      </w:r>
      <w:r w:rsidRPr="00E67F0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852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67F0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852FE">
        <w:rPr>
          <w:rFonts w:ascii="Times New Roman" w:eastAsia="Times New Roman" w:hAnsi="Times New Roman" w:cs="Times New Roman"/>
          <w:sz w:val="28"/>
          <w:szCs w:val="28"/>
        </w:rPr>
        <w:t>операционными</w:t>
      </w:r>
      <w:r w:rsidRPr="00E67F0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852FE">
        <w:rPr>
          <w:rFonts w:ascii="Times New Roman" w:eastAsia="Times New Roman" w:hAnsi="Times New Roman" w:cs="Times New Roman"/>
          <w:sz w:val="28"/>
          <w:szCs w:val="28"/>
        </w:rPr>
        <w:t>системами</w:t>
      </w:r>
      <w:r w:rsidRPr="00E67F0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Windows XP Service Pack 2, Windows Server 2003 Service Pack 2, Windows Vista, Windows Server 2008, Windows 7, Windows 8, Windows Server 2012, Windows 10. </w:t>
      </w:r>
      <w:r w:rsidRPr="001852FE">
        <w:rPr>
          <w:rFonts w:ascii="Times New Roman" w:eastAsia="Times New Roman" w:hAnsi="Times New Roman" w:cs="Times New Roman"/>
          <w:sz w:val="28"/>
          <w:szCs w:val="28"/>
        </w:rPr>
        <w:t>Занимает место на жёстком диске 10 Мб.</w:t>
      </w:r>
    </w:p>
    <w:p w:rsidR="001852FE" w:rsidRPr="001852FE" w:rsidRDefault="001852FE" w:rsidP="001852FE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1852FE">
        <w:rPr>
          <w:rFonts w:ascii="Times New Roman" w:eastAsia="Times New Roman" w:hAnsi="Times New Roman" w:cs="Times New Roman"/>
          <w:sz w:val="28"/>
          <w:szCs w:val="28"/>
        </w:rPr>
        <w:t>Установка: Скачать последнюю версию модуля, распаковать архив, запустить и дождаться завершения установки.</w:t>
      </w:r>
    </w:p>
    <w:p w:rsidR="001852FE" w:rsidRPr="001852FE" w:rsidRDefault="001852FE" w:rsidP="001852FE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1852FE">
        <w:rPr>
          <w:rFonts w:ascii="Times New Roman" w:eastAsia="Times New Roman" w:hAnsi="Times New Roman" w:cs="Times New Roman"/>
          <w:sz w:val="28"/>
          <w:szCs w:val="28"/>
        </w:rPr>
        <w:t>Пакет устанавливается запуском файла установки «Печать НД с PDF417(X.X.X).msi», часть (X.X.X) имени файла установки зависит от версии пакета. Например, файл установки пакета версии 3.0.9 именуется «Печать НД с PDF417(3.0.9).msi», а файл установки пакета версии 3.1.12 именуется «Печать НД с PDF417(3.1.12).msi».</w:t>
      </w:r>
    </w:p>
    <w:p w:rsidR="001852FE" w:rsidRPr="001852FE" w:rsidRDefault="001852FE" w:rsidP="001852FE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1852FE">
        <w:rPr>
          <w:rFonts w:ascii="Times New Roman" w:eastAsia="Times New Roman" w:hAnsi="Times New Roman" w:cs="Times New Roman"/>
          <w:sz w:val="28"/>
          <w:szCs w:val="28"/>
        </w:rPr>
        <w:t>Модуль требует периодической установки обновленных версий. Каждая следующая версия пакета в ходе установки удаляет любые предыдущие версии пакета, установленные в системе, полностью заменяя их.</w:t>
      </w:r>
    </w:p>
    <w:p w:rsidR="001852FE" w:rsidRPr="001852FE" w:rsidRDefault="001852FE" w:rsidP="001852FE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1852FE">
        <w:rPr>
          <w:rFonts w:ascii="Times New Roman" w:eastAsia="Times New Roman" w:hAnsi="Times New Roman" w:cs="Times New Roman"/>
          <w:sz w:val="28"/>
          <w:szCs w:val="28"/>
        </w:rPr>
        <w:t>Пакет установки, инструкции и описания можно скачать здесь:</w:t>
      </w:r>
    </w:p>
    <w:p w:rsidR="001852FE" w:rsidRDefault="00F50063" w:rsidP="001852FE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hyperlink r:id="rId41" w:history="1">
        <w:r w:rsidR="001852FE" w:rsidRPr="00093CB2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https://www.gnivc.ru</w:t>
        </w:r>
      </w:hyperlink>
    </w:p>
    <w:p w:rsidR="001852FE" w:rsidRPr="001852FE" w:rsidRDefault="001852FE" w:rsidP="001852FE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1852FE" w:rsidRPr="001852FE" w:rsidRDefault="001852FE" w:rsidP="001852FE"/>
    <w:p w:rsidR="00C12993" w:rsidRPr="00C12993" w:rsidRDefault="00C12993" w:rsidP="00C12993">
      <w:pPr>
        <w:pStyle w:val="1"/>
        <w:rPr>
          <w:rFonts w:eastAsia="Times New Roman"/>
        </w:rPr>
      </w:pPr>
      <w:bookmarkStart w:id="9" w:name="_Toc100818316"/>
      <w:r w:rsidRPr="00C12993">
        <w:rPr>
          <w:rFonts w:eastAsia="Times New Roman"/>
        </w:rPr>
        <w:lastRenderedPageBreak/>
        <w:t>Добавление и настройка прав доступа пользователя программы «ОАЗИС Отчёт».</w:t>
      </w:r>
      <w:bookmarkEnd w:id="9"/>
    </w:p>
    <w:p w:rsidR="00537736" w:rsidRPr="00C12993" w:rsidRDefault="00C12993" w:rsidP="00C12993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12993">
        <w:rPr>
          <w:rFonts w:ascii="Times New Roman" w:eastAsia="Times New Roman" w:hAnsi="Times New Roman" w:cs="Times New Roman"/>
          <w:sz w:val="28"/>
          <w:szCs w:val="28"/>
        </w:rPr>
        <w:t xml:space="preserve">Запустите модуль «ОАЗИС Отчёт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Администратор». Введите пароль администратора (вы его выбрали при установке СУБД) и нажмите «Ок»:</w:t>
      </w:r>
    </w:p>
    <w:p w:rsidR="00537736" w:rsidRDefault="00537736" w:rsidP="007C328E">
      <w:pPr>
        <w:spacing w:before="100" w:beforeAutospacing="1" w:after="100" w:afterAutospacing="1"/>
        <w:rPr>
          <w:rFonts w:ascii="Verdana" w:hAnsi="Verdana"/>
          <w:b/>
          <w:bCs/>
          <w:sz w:val="16"/>
          <w:szCs w:val="16"/>
        </w:rPr>
      </w:pPr>
      <w:r>
        <w:rPr>
          <w:rFonts w:ascii="Verdana" w:hAnsi="Verdana"/>
          <w:b/>
          <w:bCs/>
          <w:noProof/>
          <w:sz w:val="16"/>
          <w:szCs w:val="16"/>
        </w:rPr>
        <w:drawing>
          <wp:inline distT="0" distB="0" distL="0" distR="0">
            <wp:extent cx="3990975" cy="1485900"/>
            <wp:effectExtent l="19050" t="0" r="9525" b="0"/>
            <wp:docPr id="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47" w:rsidRPr="00C12993" w:rsidRDefault="00C12993" w:rsidP="00C12993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12993">
        <w:rPr>
          <w:rFonts w:ascii="Times New Roman" w:eastAsia="Times New Roman" w:hAnsi="Times New Roman" w:cs="Times New Roman"/>
          <w:sz w:val="28"/>
          <w:szCs w:val="28"/>
        </w:rPr>
        <w:t>Нажмите кнопку «Организации»:</w:t>
      </w:r>
    </w:p>
    <w:p w:rsidR="00EA1747" w:rsidRPr="008249D6" w:rsidRDefault="00EA1747" w:rsidP="00EA174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99017"/>
            <wp:effectExtent l="19050" t="0" r="3175" b="0"/>
            <wp:docPr id="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47" w:rsidRPr="00C12993" w:rsidRDefault="00C12993" w:rsidP="00C12993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12993">
        <w:rPr>
          <w:rFonts w:ascii="Times New Roman" w:eastAsia="Times New Roman" w:hAnsi="Times New Roman" w:cs="Times New Roman"/>
          <w:sz w:val="28"/>
          <w:szCs w:val="28"/>
        </w:rPr>
        <w:t>Вы можете исправить имеющееся рабочее название организации или добавить новую организацию, воспользовавшись кнопкой добавления на форме.</w:t>
      </w:r>
      <w:r w:rsidR="007164F7">
        <w:rPr>
          <w:rFonts w:ascii="Times New Roman" w:eastAsia="Times New Roman" w:hAnsi="Times New Roman" w:cs="Times New Roman"/>
          <w:sz w:val="28"/>
          <w:szCs w:val="28"/>
        </w:rPr>
        <w:t xml:space="preserve"> Рабочее </w:t>
      </w:r>
      <w:r w:rsidR="007164F7" w:rsidRPr="00C12993">
        <w:rPr>
          <w:rFonts w:ascii="Times New Roman" w:eastAsia="Times New Roman" w:hAnsi="Times New Roman" w:cs="Times New Roman"/>
          <w:sz w:val="28"/>
          <w:szCs w:val="28"/>
        </w:rPr>
        <w:t>название организации</w:t>
      </w:r>
      <w:r w:rsidR="007164F7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только в интерфейсе программы и никак не влияет на данные организации в официальных отчётах, формируемых программой.</w:t>
      </w:r>
    </w:p>
    <w:p w:rsidR="00EA1747" w:rsidRDefault="00EA1747" w:rsidP="00EA1747">
      <w:pPr>
        <w:rPr>
          <w:lang w:val="en-US"/>
        </w:rPr>
      </w:pPr>
      <w:r>
        <w:rPr>
          <w:noProof/>
        </w:rPr>
        <w:drawing>
          <wp:inline distT="0" distB="0" distL="0" distR="0">
            <wp:extent cx="3257550" cy="781050"/>
            <wp:effectExtent l="19050" t="0" r="0" b="0"/>
            <wp:docPr id="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47" w:rsidRDefault="00C820A9" w:rsidP="00C820A9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820A9">
        <w:rPr>
          <w:rFonts w:ascii="Times New Roman" w:eastAsia="Times New Roman" w:hAnsi="Times New Roman" w:cs="Times New Roman"/>
          <w:sz w:val="28"/>
          <w:szCs w:val="28"/>
        </w:rPr>
        <w:t>Закройте форму «Организации» и нажмите кнопку «Пользователи»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20A9" w:rsidRPr="00C12993" w:rsidRDefault="00C820A9" w:rsidP="00C820A9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12993">
        <w:rPr>
          <w:rFonts w:ascii="Times New Roman" w:eastAsia="Times New Roman" w:hAnsi="Times New Roman" w:cs="Times New Roman"/>
          <w:sz w:val="28"/>
          <w:szCs w:val="28"/>
        </w:rPr>
        <w:t>обавь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C12993">
        <w:rPr>
          <w:rFonts w:ascii="Times New Roman" w:eastAsia="Times New Roman" w:hAnsi="Times New Roman" w:cs="Times New Roman"/>
          <w:sz w:val="28"/>
          <w:szCs w:val="28"/>
        </w:rPr>
        <w:t xml:space="preserve"> нов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C129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пользователя</w:t>
      </w:r>
      <w:r w:rsidRPr="00C12993">
        <w:rPr>
          <w:rFonts w:ascii="Times New Roman" w:eastAsia="Times New Roman" w:hAnsi="Times New Roman" w:cs="Times New Roman"/>
          <w:sz w:val="28"/>
          <w:szCs w:val="28"/>
        </w:rPr>
        <w:t>, воспользовавшись кнопкой добавления на форме.</w:t>
      </w:r>
    </w:p>
    <w:p w:rsidR="00C820A9" w:rsidRDefault="00C820A9" w:rsidP="00C820A9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EA1747" w:rsidRDefault="00EA1747" w:rsidP="00EA174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1964476"/>
            <wp:effectExtent l="19050" t="0" r="3175" b="0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47" w:rsidRPr="00C820A9" w:rsidRDefault="00C820A9" w:rsidP="00C820A9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820A9">
        <w:rPr>
          <w:rFonts w:ascii="Times New Roman" w:eastAsia="Times New Roman" w:hAnsi="Times New Roman" w:cs="Times New Roman"/>
          <w:sz w:val="28"/>
          <w:szCs w:val="28"/>
        </w:rPr>
        <w:t>Введите данные нового пользователя и сохраните их:</w:t>
      </w:r>
    </w:p>
    <w:p w:rsidR="00EA1747" w:rsidRDefault="00EA1747" w:rsidP="00EA1747">
      <w:r>
        <w:rPr>
          <w:noProof/>
        </w:rPr>
        <w:drawing>
          <wp:inline distT="0" distB="0" distL="0" distR="0">
            <wp:extent cx="4019550" cy="4572000"/>
            <wp:effectExtent l="19050" t="0" r="0" b="0"/>
            <wp:docPr id="8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A9" w:rsidRDefault="00C820A9" w:rsidP="00C820A9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C820A9" w:rsidRDefault="00C820A9" w:rsidP="00C820A9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C820A9" w:rsidRDefault="00C820A9" w:rsidP="00C820A9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C820A9" w:rsidRDefault="00C820A9" w:rsidP="00C820A9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C820A9" w:rsidRDefault="00C820A9" w:rsidP="00C820A9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C820A9" w:rsidRPr="00C820A9" w:rsidRDefault="00C820A9" w:rsidP="00C820A9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820A9">
        <w:rPr>
          <w:rFonts w:ascii="Times New Roman" w:eastAsia="Times New Roman" w:hAnsi="Times New Roman" w:cs="Times New Roman"/>
          <w:sz w:val="28"/>
          <w:szCs w:val="28"/>
        </w:rPr>
        <w:lastRenderedPageBreak/>
        <w:t>Назначьте новому пользователю права для работы с соответствующей организацией и сохраните данные.</w:t>
      </w:r>
    </w:p>
    <w:p w:rsidR="00EA1747" w:rsidRDefault="00EA1747" w:rsidP="00EA1747">
      <w:pPr>
        <w:rPr>
          <w:lang w:val="en-US"/>
        </w:rPr>
      </w:pPr>
      <w:r>
        <w:rPr>
          <w:noProof/>
        </w:rPr>
        <w:drawing>
          <wp:inline distT="0" distB="0" distL="0" distR="0">
            <wp:extent cx="3619500" cy="3467100"/>
            <wp:effectExtent l="19050" t="0" r="0" b="0"/>
            <wp:docPr id="8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47" w:rsidRPr="00C820A9" w:rsidRDefault="00C820A9" w:rsidP="00C820A9">
      <w:pPr>
        <w:shd w:val="clear" w:color="auto" w:fill="FFFFFF"/>
        <w:spacing w:after="294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820A9">
        <w:rPr>
          <w:rFonts w:ascii="Times New Roman" w:eastAsia="Times New Roman" w:hAnsi="Times New Roman" w:cs="Times New Roman"/>
          <w:sz w:val="28"/>
          <w:szCs w:val="28"/>
        </w:rPr>
        <w:t>В списке появился новый пользователь.</w:t>
      </w:r>
    </w:p>
    <w:p w:rsidR="00EA1747" w:rsidRDefault="00EA1747" w:rsidP="00EA174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2141980"/>
            <wp:effectExtent l="19050" t="0" r="3175" b="0"/>
            <wp:docPr id="8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47" w:rsidRPr="00C820A9" w:rsidRDefault="00C820A9" w:rsidP="00C820A9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820A9">
        <w:rPr>
          <w:rFonts w:ascii="Times New Roman" w:eastAsia="Times New Roman" w:hAnsi="Times New Roman" w:cs="Times New Roman"/>
          <w:sz w:val="28"/>
          <w:szCs w:val="28"/>
        </w:rPr>
        <w:t>Запустите программу с помощью ярлыка «ОАЗИС Отчёт»</w:t>
      </w:r>
    </w:p>
    <w:p w:rsidR="00EA1747" w:rsidRDefault="00EA1747" w:rsidP="00EA1747">
      <w:r>
        <w:rPr>
          <w:noProof/>
        </w:rPr>
        <w:drawing>
          <wp:inline distT="0" distB="0" distL="0" distR="0">
            <wp:extent cx="3981450" cy="1743075"/>
            <wp:effectExtent l="19050" t="0" r="0" b="0"/>
            <wp:docPr id="9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47" w:rsidRPr="00C820A9" w:rsidRDefault="00C820A9" w:rsidP="00C820A9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820A9">
        <w:rPr>
          <w:rFonts w:ascii="Times New Roman" w:eastAsia="Times New Roman" w:hAnsi="Times New Roman" w:cs="Times New Roman"/>
          <w:sz w:val="28"/>
          <w:szCs w:val="28"/>
        </w:rPr>
        <w:lastRenderedPageBreak/>
        <w:t>При первом запуске потребуется активировать программу.</w:t>
      </w:r>
    </w:p>
    <w:p w:rsidR="007C328E" w:rsidRPr="00EE5347" w:rsidRDefault="007C328E" w:rsidP="003524FC">
      <w:pPr>
        <w:pStyle w:val="1"/>
      </w:pPr>
      <w:bookmarkStart w:id="10" w:name="_Toc100818317"/>
      <w:r w:rsidRPr="00EE5347">
        <w:t>Активация приложения</w:t>
      </w:r>
      <w:bookmarkEnd w:id="10"/>
    </w:p>
    <w:p w:rsidR="007C328E" w:rsidRDefault="007C328E" w:rsidP="0079046B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bookmarkStart w:id="11" w:name="11"/>
      <w:bookmarkEnd w:id="11"/>
      <w:r w:rsidRPr="0079046B">
        <w:rPr>
          <w:rFonts w:ascii="Times New Roman" w:eastAsia="Times New Roman" w:hAnsi="Times New Roman" w:cs="Times New Roman"/>
          <w:sz w:val="28"/>
          <w:szCs w:val="28"/>
        </w:rPr>
        <w:t>Активация – процесс получения Активационного Ключа, позволяющего запускать защищенное приложение на компьютере пользователя, совершающего активацию.</w:t>
      </w:r>
      <w:bookmarkStart w:id="12" w:name="12"/>
      <w:bookmarkEnd w:id="12"/>
      <w:r w:rsidR="0079046B" w:rsidRPr="007904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046B">
        <w:rPr>
          <w:rFonts w:ascii="Times New Roman" w:eastAsia="Times New Roman" w:hAnsi="Times New Roman" w:cs="Times New Roman"/>
          <w:sz w:val="28"/>
          <w:szCs w:val="28"/>
        </w:rPr>
        <w:t xml:space="preserve">Единственное требование к активации защищенного программного продукта – это наличие (уникального) Серийного Номера, который издатель доставляет каждому покупателю вместе с продуктом или отдельно от него. Серийный Номер служит для активации защищенного приложения и вводится в специальное поле при первом запуске приложения. </w:t>
      </w:r>
    </w:p>
    <w:p w:rsidR="007C328E" w:rsidRPr="0079046B" w:rsidRDefault="007C328E" w:rsidP="0079046B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9046B">
        <w:rPr>
          <w:rFonts w:ascii="Times New Roman" w:eastAsia="Times New Roman" w:hAnsi="Times New Roman" w:cs="Times New Roman"/>
          <w:sz w:val="28"/>
          <w:szCs w:val="28"/>
        </w:rPr>
        <w:t>Существует несколько способов активации приложения.</w:t>
      </w:r>
    </w:p>
    <w:p w:rsidR="007C328E" w:rsidRPr="003524FC" w:rsidRDefault="007C328E" w:rsidP="003524FC">
      <w:pPr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3" w:name="121"/>
      <w:bookmarkEnd w:id="13"/>
      <w:r w:rsidRPr="003524FC">
        <w:rPr>
          <w:rFonts w:ascii="Times New Roman" w:eastAsia="Times New Roman" w:hAnsi="Times New Roman" w:cs="Times New Roman"/>
          <w:b/>
          <w:sz w:val="28"/>
          <w:szCs w:val="28"/>
        </w:rPr>
        <w:t>При наличии Интернета на компьютере.</w:t>
      </w:r>
    </w:p>
    <w:p w:rsidR="007C328E" w:rsidRPr="00EE5347" w:rsidRDefault="007C328E" w:rsidP="007C328E">
      <w:pPr>
        <w:numPr>
          <w:ilvl w:val="0"/>
          <w:numId w:val="14"/>
        </w:numPr>
        <w:spacing w:before="75" w:after="75" w:line="240" w:lineRule="auto"/>
        <w:rPr>
          <w:rFonts w:ascii="Verdana" w:hAnsi="Verdana"/>
          <w:sz w:val="16"/>
          <w:szCs w:val="16"/>
        </w:rPr>
      </w:pPr>
      <w:r w:rsidRPr="0079046B">
        <w:rPr>
          <w:rFonts w:ascii="Times New Roman" w:eastAsia="Times New Roman" w:hAnsi="Times New Roman" w:cs="Times New Roman"/>
          <w:sz w:val="28"/>
          <w:szCs w:val="28"/>
        </w:rPr>
        <w:t xml:space="preserve">Приложение активируется автоматически после ввода Серийного Номера. Такой процесс активации невидим для пользователя и считается наиболее удобным и предпочтительным. </w:t>
      </w:r>
      <w:r w:rsidRPr="0079046B">
        <w:rPr>
          <w:rFonts w:ascii="Times New Roman" w:eastAsia="Times New Roman" w:hAnsi="Times New Roman" w:cs="Times New Roman"/>
          <w:sz w:val="28"/>
          <w:szCs w:val="28"/>
        </w:rPr>
        <w:br/>
      </w:r>
      <w:r w:rsidRPr="0079046B">
        <w:rPr>
          <w:rFonts w:ascii="Times New Roman" w:eastAsia="Times New Roman" w:hAnsi="Times New Roman" w:cs="Times New Roman"/>
          <w:sz w:val="28"/>
          <w:szCs w:val="28"/>
        </w:rPr>
        <w:br/>
        <w:t xml:space="preserve">Введите Ваш Серийный Номер и нажмите кнопку «Далее». Активация пройдет автоматически. </w:t>
      </w:r>
      <w:r w:rsidRPr="0079046B">
        <w:rPr>
          <w:rFonts w:ascii="Times New Roman" w:eastAsia="Times New Roman" w:hAnsi="Times New Roman" w:cs="Times New Roman"/>
          <w:sz w:val="28"/>
          <w:szCs w:val="28"/>
        </w:rPr>
        <w:br/>
      </w:r>
      <w:r w:rsidRPr="00EE5347">
        <w:rPr>
          <w:rFonts w:ascii="Verdana" w:hAnsi="Verdana"/>
          <w:sz w:val="16"/>
          <w:szCs w:val="16"/>
        </w:rPr>
        <w:t xml:space="preserve">  </w:t>
      </w:r>
      <w:r w:rsidRPr="00EE5347">
        <w:rPr>
          <w:rFonts w:ascii="Verdana" w:hAnsi="Verdana"/>
          <w:sz w:val="16"/>
          <w:szCs w:val="16"/>
        </w:rPr>
        <w:br/>
      </w:r>
      <w:r>
        <w:rPr>
          <w:noProof/>
        </w:rPr>
        <w:drawing>
          <wp:inline distT="0" distB="0" distL="0" distR="0">
            <wp:extent cx="5172075" cy="337185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347">
        <w:rPr>
          <w:rFonts w:ascii="Verdana" w:hAnsi="Verdana"/>
          <w:sz w:val="16"/>
          <w:szCs w:val="16"/>
        </w:rPr>
        <w:br/>
        <w:t xml:space="preserve">  </w:t>
      </w:r>
    </w:p>
    <w:p w:rsidR="007C328E" w:rsidRPr="003524FC" w:rsidRDefault="007C328E" w:rsidP="003524FC">
      <w:pPr>
        <w:spacing w:before="75" w:after="24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4" w:name="122"/>
      <w:bookmarkEnd w:id="14"/>
      <w:r w:rsidRPr="003524FC">
        <w:rPr>
          <w:rFonts w:ascii="Times New Roman" w:eastAsia="Times New Roman" w:hAnsi="Times New Roman" w:cs="Times New Roman"/>
          <w:b/>
          <w:sz w:val="28"/>
          <w:szCs w:val="28"/>
        </w:rPr>
        <w:t>При наличии Интернета на чужом компьютере.</w:t>
      </w:r>
    </w:p>
    <w:p w:rsidR="007C328E" w:rsidRPr="0079046B" w:rsidRDefault="007C328E" w:rsidP="007C328E">
      <w:pPr>
        <w:numPr>
          <w:ilvl w:val="0"/>
          <w:numId w:val="15"/>
        </w:numPr>
        <w:spacing w:before="75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046B">
        <w:rPr>
          <w:rFonts w:ascii="Times New Roman" w:eastAsia="Times New Roman" w:hAnsi="Times New Roman" w:cs="Times New Roman"/>
          <w:sz w:val="28"/>
          <w:szCs w:val="28"/>
        </w:rPr>
        <w:t xml:space="preserve">Активация с «чужого» компьютера. </w:t>
      </w:r>
      <w:r w:rsidRPr="0079046B">
        <w:rPr>
          <w:rFonts w:ascii="Times New Roman" w:eastAsia="Times New Roman" w:hAnsi="Times New Roman" w:cs="Times New Roman"/>
          <w:sz w:val="28"/>
          <w:szCs w:val="28"/>
        </w:rPr>
        <w:br/>
      </w:r>
      <w:r w:rsidRPr="0079046B">
        <w:rPr>
          <w:rFonts w:ascii="Times New Roman" w:eastAsia="Times New Roman" w:hAnsi="Times New Roman" w:cs="Times New Roman"/>
          <w:sz w:val="28"/>
          <w:szCs w:val="28"/>
        </w:rPr>
        <w:br/>
      </w:r>
      <w:r w:rsidRPr="0079046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Этот метод удобен для тех, кто не может запустить защищенное приложение на своем компьютере, т.к. нет возможности подключиться к Интернет, но может это сделать с другого компьютера, который имеет подключенный Интернет (например, на работе или в Интернет-кафе). </w:t>
      </w:r>
      <w:r w:rsidRPr="0079046B">
        <w:rPr>
          <w:rFonts w:ascii="Times New Roman" w:eastAsia="Times New Roman" w:hAnsi="Times New Roman" w:cs="Times New Roman"/>
          <w:sz w:val="28"/>
          <w:szCs w:val="28"/>
        </w:rPr>
        <w:br/>
      </w:r>
      <w:r w:rsidRPr="00EE5347">
        <w:rPr>
          <w:rFonts w:ascii="Verdana" w:hAnsi="Verdana"/>
          <w:sz w:val="16"/>
          <w:szCs w:val="16"/>
        </w:rPr>
        <w:br/>
      </w:r>
      <w:r w:rsidRPr="0079046B">
        <w:rPr>
          <w:rFonts w:ascii="Times New Roman" w:eastAsia="Times New Roman" w:hAnsi="Times New Roman" w:cs="Times New Roman"/>
          <w:sz w:val="28"/>
          <w:szCs w:val="28"/>
        </w:rPr>
        <w:t xml:space="preserve">Введите Ваш Серийный Номер и нажмите ссылку «другим». </w:t>
      </w:r>
      <w:r w:rsidRPr="0079046B">
        <w:rPr>
          <w:rFonts w:ascii="Times New Roman" w:eastAsia="Times New Roman" w:hAnsi="Times New Roman" w:cs="Times New Roman"/>
          <w:sz w:val="28"/>
          <w:szCs w:val="28"/>
        </w:rPr>
        <w:br/>
      </w:r>
      <w:r w:rsidRPr="00EE5347">
        <w:rPr>
          <w:rFonts w:ascii="Verdana" w:hAnsi="Verdana"/>
          <w:sz w:val="16"/>
          <w:szCs w:val="16"/>
        </w:rPr>
        <w:br/>
        <w:t> </w:t>
      </w:r>
      <w:r>
        <w:rPr>
          <w:noProof/>
        </w:rPr>
        <w:drawing>
          <wp:inline distT="0" distB="0" distL="0" distR="0">
            <wp:extent cx="4772025" cy="3111044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347">
        <w:rPr>
          <w:rFonts w:ascii="Verdana" w:hAnsi="Verdana"/>
          <w:sz w:val="16"/>
          <w:szCs w:val="16"/>
        </w:rPr>
        <w:br/>
      </w:r>
      <w:r w:rsidRPr="00EE5347">
        <w:rPr>
          <w:rFonts w:ascii="Verdana" w:hAnsi="Verdana"/>
          <w:sz w:val="16"/>
          <w:szCs w:val="16"/>
        </w:rPr>
        <w:br/>
      </w:r>
      <w:r w:rsidRPr="0079046B">
        <w:rPr>
          <w:rFonts w:ascii="Times New Roman" w:eastAsia="Times New Roman" w:hAnsi="Times New Roman" w:cs="Times New Roman"/>
          <w:sz w:val="28"/>
          <w:szCs w:val="28"/>
        </w:rPr>
        <w:t xml:space="preserve">Перейдите в закладку «Веб-сайт». Запишите адрес веб-сайта активации и найдите компьютер с подключением к Интернет. </w:t>
      </w:r>
      <w:r w:rsidRPr="0079046B">
        <w:rPr>
          <w:rFonts w:ascii="Times New Roman" w:eastAsia="Times New Roman" w:hAnsi="Times New Roman" w:cs="Times New Roman"/>
          <w:sz w:val="28"/>
          <w:szCs w:val="28"/>
        </w:rPr>
        <w:br/>
      </w:r>
      <w:r w:rsidRPr="0079046B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4514850" cy="3417318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58" cy="341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347">
        <w:rPr>
          <w:rFonts w:ascii="Verdana" w:hAnsi="Verdana"/>
          <w:sz w:val="16"/>
          <w:szCs w:val="16"/>
        </w:rPr>
        <w:br/>
        <w:t xml:space="preserve">  </w:t>
      </w:r>
      <w:r w:rsidRPr="00EE5347">
        <w:rPr>
          <w:rFonts w:ascii="Verdana" w:hAnsi="Verdana"/>
          <w:sz w:val="16"/>
          <w:szCs w:val="16"/>
        </w:rPr>
        <w:br/>
      </w:r>
      <w:r w:rsidRPr="0079046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сайте, после ввода Серийного Номера и Кода Оборудования, Вы получите Активационный Ключ; запишите его. </w:t>
      </w:r>
    </w:p>
    <w:p w:rsidR="007C328E" w:rsidRPr="0079046B" w:rsidRDefault="007C328E" w:rsidP="007C328E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Verdana" w:hAnsi="Verdana"/>
          <w:noProof/>
          <w:sz w:val="16"/>
          <w:szCs w:val="16"/>
        </w:rPr>
        <w:drawing>
          <wp:inline distT="0" distB="0" distL="0" distR="0">
            <wp:extent cx="5467350" cy="1555821"/>
            <wp:effectExtent l="19050" t="0" r="0" b="0"/>
            <wp:docPr id="2" name="Рисунок 4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55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347">
        <w:rPr>
          <w:rFonts w:ascii="Verdana" w:hAnsi="Verdana"/>
          <w:sz w:val="16"/>
          <w:szCs w:val="16"/>
        </w:rPr>
        <w:br/>
      </w:r>
      <w:r w:rsidRPr="00EE5347">
        <w:rPr>
          <w:rFonts w:ascii="Verdana" w:hAnsi="Verdana"/>
          <w:sz w:val="16"/>
          <w:szCs w:val="16"/>
        </w:rPr>
        <w:br/>
      </w:r>
      <w:r w:rsidRPr="0079046B">
        <w:rPr>
          <w:rFonts w:ascii="Times New Roman" w:eastAsia="Times New Roman" w:hAnsi="Times New Roman" w:cs="Times New Roman"/>
          <w:sz w:val="28"/>
          <w:szCs w:val="28"/>
        </w:rPr>
        <w:t xml:space="preserve">запустите приложение, введите Серийный Номер и нажмите ссылку «У меня уже есть Активационный Ключ» </w:t>
      </w:r>
      <w:r w:rsidRPr="0079046B">
        <w:rPr>
          <w:rFonts w:ascii="Times New Roman" w:eastAsia="Times New Roman" w:hAnsi="Times New Roman" w:cs="Times New Roman"/>
          <w:sz w:val="28"/>
          <w:szCs w:val="28"/>
        </w:rPr>
        <w:br/>
      </w:r>
      <w:r w:rsidRPr="00EE5347">
        <w:rPr>
          <w:rFonts w:ascii="Verdana" w:hAnsi="Verdana"/>
          <w:sz w:val="16"/>
          <w:szCs w:val="16"/>
        </w:rPr>
        <w:br/>
        <w:t> </w:t>
      </w:r>
      <w:r>
        <w:rPr>
          <w:noProof/>
        </w:rPr>
        <w:drawing>
          <wp:inline distT="0" distB="0" distL="0" distR="0">
            <wp:extent cx="4705350" cy="306757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6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347">
        <w:rPr>
          <w:rFonts w:ascii="Verdana" w:hAnsi="Verdana"/>
          <w:sz w:val="16"/>
          <w:szCs w:val="16"/>
        </w:rPr>
        <w:br/>
      </w:r>
      <w:r w:rsidRPr="00EE5347">
        <w:rPr>
          <w:rFonts w:ascii="Verdana" w:hAnsi="Verdana"/>
          <w:sz w:val="16"/>
          <w:szCs w:val="16"/>
        </w:rPr>
        <w:br/>
      </w:r>
      <w:r w:rsidRPr="0079046B">
        <w:rPr>
          <w:rFonts w:ascii="Times New Roman" w:eastAsia="Times New Roman" w:hAnsi="Times New Roman" w:cs="Times New Roman"/>
          <w:sz w:val="28"/>
          <w:szCs w:val="28"/>
        </w:rPr>
        <w:t xml:space="preserve">Введите Активационный Ключ в соответствующее поле и нажмите кнопку «Далее». </w:t>
      </w:r>
    </w:p>
    <w:p w:rsidR="003F7633" w:rsidRDefault="007C328E" w:rsidP="007C328E">
      <w:r>
        <w:rPr>
          <w:noProof/>
        </w:rPr>
        <w:lastRenderedPageBreak/>
        <w:drawing>
          <wp:inline distT="0" distB="0" distL="0" distR="0">
            <wp:extent cx="4533900" cy="3431736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57" cy="343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8E" w:rsidRDefault="007C328E" w:rsidP="007C328E"/>
    <w:p w:rsidR="007C328E" w:rsidRDefault="007C328E" w:rsidP="002B0116">
      <w:pPr>
        <w:pStyle w:val="1"/>
      </w:pPr>
      <w:bookmarkStart w:id="15" w:name="_Toc100818318"/>
      <w:r>
        <w:t>Ввод начальных данных.</w:t>
      </w:r>
      <w:bookmarkEnd w:id="15"/>
    </w:p>
    <w:p w:rsidR="002B0116" w:rsidRDefault="0079046B" w:rsidP="0079046B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820A9">
        <w:rPr>
          <w:rFonts w:ascii="Times New Roman" w:eastAsia="Times New Roman" w:hAnsi="Times New Roman" w:cs="Times New Roman"/>
          <w:sz w:val="28"/>
          <w:szCs w:val="28"/>
        </w:rPr>
        <w:t xml:space="preserve">При первом запуске потребуется </w:t>
      </w:r>
      <w:r>
        <w:rPr>
          <w:rFonts w:ascii="Times New Roman" w:eastAsia="Times New Roman" w:hAnsi="Times New Roman" w:cs="Times New Roman"/>
          <w:sz w:val="28"/>
          <w:szCs w:val="28"/>
        </w:rPr>
        <w:t>ввести начальные данные организации</w:t>
      </w:r>
      <w:r w:rsidRPr="00C820A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тестовой работы рекомендуем взять их из следующей таблицы:</w:t>
      </w:r>
    </w:p>
    <w:p w:rsidR="002B0116" w:rsidRPr="00BB2B68" w:rsidRDefault="002B0116" w:rsidP="00BB2B68">
      <w:pPr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2B68">
        <w:rPr>
          <w:rFonts w:ascii="Times New Roman" w:eastAsia="Times New Roman" w:hAnsi="Times New Roman" w:cs="Times New Roman"/>
          <w:b/>
          <w:sz w:val="28"/>
          <w:szCs w:val="28"/>
        </w:rPr>
        <w:t>Начальные данные организации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1"/>
        <w:gridCol w:w="4910"/>
      </w:tblGrid>
      <w:tr w:rsidR="002B0116" w:rsidRPr="002B0116" w:rsidTr="0079046B">
        <w:trPr>
          <w:trHeight w:val="644"/>
        </w:trPr>
        <w:tc>
          <w:tcPr>
            <w:tcW w:w="4786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Полное наименование организации</w:t>
            </w:r>
          </w:p>
        </w:tc>
        <w:tc>
          <w:tcPr>
            <w:tcW w:w="5068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ООО «Ромашка»</w:t>
            </w:r>
          </w:p>
        </w:tc>
      </w:tr>
      <w:tr w:rsidR="002B0116" w:rsidRPr="002B0116" w:rsidTr="0079046B">
        <w:trPr>
          <w:trHeight w:val="644"/>
        </w:trPr>
        <w:tc>
          <w:tcPr>
            <w:tcW w:w="4786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 в ПФР</w:t>
            </w:r>
          </w:p>
        </w:tc>
        <w:tc>
          <w:tcPr>
            <w:tcW w:w="5068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ООО «Ромашка»</w:t>
            </w:r>
          </w:p>
        </w:tc>
      </w:tr>
      <w:tr w:rsidR="002B0116" w:rsidRPr="002B0116" w:rsidTr="0079046B">
        <w:trPr>
          <w:trHeight w:val="644"/>
        </w:trPr>
        <w:tc>
          <w:tcPr>
            <w:tcW w:w="4786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 в ФНС</w:t>
            </w:r>
          </w:p>
        </w:tc>
        <w:tc>
          <w:tcPr>
            <w:tcW w:w="5068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ООО «Ромашка»</w:t>
            </w:r>
          </w:p>
        </w:tc>
      </w:tr>
      <w:tr w:rsidR="002B0116" w:rsidRPr="002B0116" w:rsidTr="0079046B">
        <w:trPr>
          <w:trHeight w:val="644"/>
        </w:trPr>
        <w:tc>
          <w:tcPr>
            <w:tcW w:w="4786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ИНН</w:t>
            </w:r>
          </w:p>
        </w:tc>
        <w:tc>
          <w:tcPr>
            <w:tcW w:w="5068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7723574970</w:t>
            </w:r>
          </w:p>
        </w:tc>
      </w:tr>
      <w:tr w:rsidR="002B0116" w:rsidRPr="002B0116" w:rsidTr="0079046B">
        <w:trPr>
          <w:trHeight w:val="644"/>
        </w:trPr>
        <w:tc>
          <w:tcPr>
            <w:tcW w:w="4786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КПП</w:t>
            </w:r>
          </w:p>
        </w:tc>
        <w:tc>
          <w:tcPr>
            <w:tcW w:w="5068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770190001</w:t>
            </w:r>
          </w:p>
        </w:tc>
      </w:tr>
      <w:tr w:rsidR="002B0116" w:rsidRPr="002B0116" w:rsidTr="0079046B">
        <w:trPr>
          <w:trHeight w:val="644"/>
        </w:trPr>
        <w:tc>
          <w:tcPr>
            <w:tcW w:w="4786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ОГРН</w:t>
            </w:r>
          </w:p>
        </w:tc>
        <w:tc>
          <w:tcPr>
            <w:tcW w:w="5068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1117746334815</w:t>
            </w:r>
          </w:p>
        </w:tc>
      </w:tr>
      <w:tr w:rsidR="002B0116" w:rsidRPr="002B0116" w:rsidTr="0079046B">
        <w:trPr>
          <w:trHeight w:val="644"/>
        </w:trPr>
        <w:tc>
          <w:tcPr>
            <w:tcW w:w="4786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Дата регистрации</w:t>
            </w:r>
          </w:p>
        </w:tc>
        <w:tc>
          <w:tcPr>
            <w:tcW w:w="5068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01.02.2009</w:t>
            </w:r>
          </w:p>
        </w:tc>
      </w:tr>
      <w:tr w:rsidR="002B0116" w:rsidRPr="002B0116" w:rsidTr="0079046B">
        <w:trPr>
          <w:trHeight w:val="644"/>
        </w:trPr>
        <w:tc>
          <w:tcPr>
            <w:tcW w:w="4786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Код инспекции</w:t>
            </w:r>
          </w:p>
        </w:tc>
        <w:tc>
          <w:tcPr>
            <w:tcW w:w="5068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7719</w:t>
            </w:r>
          </w:p>
        </w:tc>
      </w:tr>
      <w:tr w:rsidR="002B0116" w:rsidRPr="002B0116" w:rsidTr="0079046B">
        <w:trPr>
          <w:trHeight w:val="644"/>
        </w:trPr>
        <w:tc>
          <w:tcPr>
            <w:tcW w:w="4786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Регистрационный номер ПФР</w:t>
            </w:r>
          </w:p>
        </w:tc>
        <w:tc>
          <w:tcPr>
            <w:tcW w:w="5068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087-415-008536</w:t>
            </w:r>
          </w:p>
        </w:tc>
      </w:tr>
      <w:tr w:rsidR="002B0116" w:rsidRPr="002B0116" w:rsidTr="0079046B">
        <w:trPr>
          <w:trHeight w:val="644"/>
        </w:trPr>
        <w:tc>
          <w:tcPr>
            <w:tcW w:w="4786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Код отделения ПФР</w:t>
            </w:r>
          </w:p>
        </w:tc>
        <w:tc>
          <w:tcPr>
            <w:tcW w:w="5068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087415</w:t>
            </w:r>
          </w:p>
        </w:tc>
      </w:tr>
      <w:tr w:rsidR="002B0116" w:rsidRPr="002B0116" w:rsidTr="0079046B">
        <w:trPr>
          <w:trHeight w:val="644"/>
        </w:trPr>
        <w:tc>
          <w:tcPr>
            <w:tcW w:w="4786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Генеральный директор</w:t>
            </w:r>
          </w:p>
        </w:tc>
        <w:tc>
          <w:tcPr>
            <w:tcW w:w="5068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Иванов Иван Иванович</w:t>
            </w:r>
          </w:p>
        </w:tc>
      </w:tr>
      <w:tr w:rsidR="002B0116" w:rsidRPr="002B0116" w:rsidTr="0079046B">
        <w:trPr>
          <w:trHeight w:val="644"/>
        </w:trPr>
        <w:tc>
          <w:tcPr>
            <w:tcW w:w="4786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ОКВЭД</w:t>
            </w:r>
          </w:p>
        </w:tc>
        <w:tc>
          <w:tcPr>
            <w:tcW w:w="5068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62.02</w:t>
            </w:r>
          </w:p>
        </w:tc>
      </w:tr>
      <w:tr w:rsidR="002B0116" w:rsidRPr="002B0116" w:rsidTr="0079046B">
        <w:trPr>
          <w:trHeight w:val="644"/>
        </w:trPr>
        <w:tc>
          <w:tcPr>
            <w:tcW w:w="4786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ОКАТО</w:t>
            </w:r>
          </w:p>
        </w:tc>
        <w:tc>
          <w:tcPr>
            <w:tcW w:w="5068" w:type="dxa"/>
            <w:vAlign w:val="center"/>
          </w:tcPr>
          <w:p w:rsidR="002B0116" w:rsidRPr="002B0116" w:rsidRDefault="002B0116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45314000</w:t>
            </w:r>
          </w:p>
        </w:tc>
      </w:tr>
    </w:tbl>
    <w:p w:rsidR="002B0116" w:rsidRPr="002B0116" w:rsidRDefault="002B0116" w:rsidP="002B01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046B" w:rsidRDefault="0079046B" w:rsidP="0079046B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79046B" w:rsidRPr="0079046B" w:rsidRDefault="0079046B" w:rsidP="0079046B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9046B">
        <w:rPr>
          <w:rFonts w:ascii="Times New Roman" w:eastAsia="Times New Roman" w:hAnsi="Times New Roman" w:cs="Times New Roman"/>
          <w:sz w:val="28"/>
          <w:szCs w:val="28"/>
        </w:rPr>
        <w:t>Форма ввода данных организации. Поля отмеченные * обязательны для заполнения.</w:t>
      </w:r>
    </w:p>
    <w:p w:rsidR="007C328E" w:rsidRPr="00B57AF2" w:rsidRDefault="007C328E" w:rsidP="007C328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5914101"/>
            <wp:effectExtent l="19050" t="0" r="317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36" w:rsidRDefault="00F00F36" w:rsidP="00F00F36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7C328E" w:rsidRPr="00F00F36" w:rsidRDefault="00F00F36" w:rsidP="00F00F36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00F36">
        <w:rPr>
          <w:rFonts w:ascii="Times New Roman" w:eastAsia="Times New Roman" w:hAnsi="Times New Roman" w:cs="Times New Roman"/>
          <w:sz w:val="28"/>
          <w:szCs w:val="28"/>
        </w:rPr>
        <w:t>Последовательно заполните данные. Не забудьте их сохранить.</w:t>
      </w:r>
    </w:p>
    <w:p w:rsidR="007C328E" w:rsidRDefault="007C328E" w:rsidP="007C328E">
      <w:r>
        <w:rPr>
          <w:noProof/>
        </w:rPr>
        <w:lastRenderedPageBreak/>
        <w:drawing>
          <wp:inline distT="0" distB="0" distL="0" distR="0">
            <wp:extent cx="5940425" cy="5896873"/>
            <wp:effectExtent l="19050" t="0" r="317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8E" w:rsidRDefault="007C328E" w:rsidP="007C328E"/>
    <w:p w:rsidR="007C328E" w:rsidRDefault="007C328E" w:rsidP="007C328E">
      <w:r>
        <w:rPr>
          <w:noProof/>
        </w:rPr>
        <w:lastRenderedPageBreak/>
        <w:drawing>
          <wp:inline distT="0" distB="0" distL="0" distR="0">
            <wp:extent cx="5940425" cy="5931702"/>
            <wp:effectExtent l="19050" t="0" r="3175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8E" w:rsidRDefault="007C328E" w:rsidP="007C328E"/>
    <w:p w:rsidR="007C328E" w:rsidRDefault="007C328E" w:rsidP="007C328E">
      <w:r>
        <w:rPr>
          <w:noProof/>
        </w:rPr>
        <w:lastRenderedPageBreak/>
        <w:drawing>
          <wp:inline distT="0" distB="0" distL="0" distR="0">
            <wp:extent cx="5940425" cy="5818659"/>
            <wp:effectExtent l="19050" t="0" r="3175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8E" w:rsidRDefault="007C328E" w:rsidP="007C328E"/>
    <w:p w:rsidR="007C328E" w:rsidRDefault="007C328E" w:rsidP="007C328E">
      <w:r>
        <w:rPr>
          <w:noProof/>
        </w:rPr>
        <w:lastRenderedPageBreak/>
        <w:drawing>
          <wp:inline distT="0" distB="0" distL="0" distR="0">
            <wp:extent cx="5940425" cy="5922876"/>
            <wp:effectExtent l="19050" t="0" r="3175" b="0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8E" w:rsidRDefault="007C328E" w:rsidP="007C328E"/>
    <w:p w:rsidR="007C328E" w:rsidRDefault="007C328E" w:rsidP="007C328E">
      <w:r>
        <w:rPr>
          <w:noProof/>
        </w:rPr>
        <w:lastRenderedPageBreak/>
        <w:drawing>
          <wp:inline distT="0" distB="0" distL="0" distR="0">
            <wp:extent cx="5940425" cy="5896810"/>
            <wp:effectExtent l="19050" t="0" r="3175" b="0"/>
            <wp:docPr id="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36" w:rsidRDefault="00F00F36" w:rsidP="007C328E"/>
    <w:p w:rsidR="00F00F36" w:rsidRDefault="00F00F36" w:rsidP="00F00F36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00F36">
        <w:rPr>
          <w:rFonts w:ascii="Times New Roman" w:eastAsia="Times New Roman" w:hAnsi="Times New Roman" w:cs="Times New Roman"/>
          <w:sz w:val="28"/>
          <w:szCs w:val="28"/>
        </w:rPr>
        <w:t xml:space="preserve">Программа готова к работе. </w:t>
      </w:r>
    </w:p>
    <w:p w:rsidR="00F00F36" w:rsidRDefault="00F00F36" w:rsidP="00F00F36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F00F36" w:rsidRDefault="00F00F36" w:rsidP="00F00F36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F00F36" w:rsidRDefault="00F00F36" w:rsidP="00F00F36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F00F36" w:rsidRDefault="00F00F36" w:rsidP="00F00F36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F00F36" w:rsidRDefault="00F00F36" w:rsidP="00F00F36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F00F36" w:rsidRDefault="00F00F36" w:rsidP="00F00F36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F00F36" w:rsidRDefault="00F00F36" w:rsidP="00F00F36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F00F36" w:rsidRPr="00F00F36" w:rsidRDefault="00F00F36" w:rsidP="00F00F36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</w:t>
      </w:r>
      <w:r w:rsidRPr="00F00F36">
        <w:rPr>
          <w:rFonts w:ascii="Times New Roman" w:eastAsia="Times New Roman" w:hAnsi="Times New Roman" w:cs="Times New Roman"/>
          <w:sz w:val="28"/>
          <w:szCs w:val="28"/>
        </w:rPr>
        <w:t>ля наглядности необходимо добавить сотрудника.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первом экрана сначала установим отчётный период. Нажмите кнопку «ПЕРИОД».</w:t>
      </w:r>
    </w:p>
    <w:p w:rsidR="00F00F36" w:rsidRDefault="00F00F36" w:rsidP="007C328E"/>
    <w:p w:rsidR="00F00F36" w:rsidRDefault="00F00F36" w:rsidP="007C328E">
      <w:r>
        <w:rPr>
          <w:noProof/>
        </w:rPr>
        <w:drawing>
          <wp:inline distT="0" distB="0" distL="0" distR="0">
            <wp:extent cx="5940425" cy="2337216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C0" w:rsidRDefault="003338C0" w:rsidP="007C328E"/>
    <w:p w:rsidR="00F00F36" w:rsidRPr="00F00F36" w:rsidRDefault="00F00F36" w:rsidP="00F00F36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00F36">
        <w:rPr>
          <w:rFonts w:ascii="Times New Roman" w:eastAsia="Times New Roman" w:hAnsi="Times New Roman" w:cs="Times New Roman"/>
          <w:sz w:val="28"/>
          <w:szCs w:val="28"/>
        </w:rPr>
        <w:t>Установите нужный период и сохраните его.</w:t>
      </w:r>
    </w:p>
    <w:p w:rsidR="007C328E" w:rsidRDefault="007C328E" w:rsidP="007C328E">
      <w:r>
        <w:rPr>
          <w:noProof/>
        </w:rPr>
        <w:drawing>
          <wp:inline distT="0" distB="0" distL="0" distR="0">
            <wp:extent cx="3238500" cy="1914525"/>
            <wp:effectExtent l="19050" t="0" r="0" b="0"/>
            <wp:docPr id="4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C0" w:rsidRDefault="003338C0" w:rsidP="007C328E"/>
    <w:p w:rsidR="007C328E" w:rsidRPr="003338C0" w:rsidRDefault="003338C0" w:rsidP="003338C0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3338C0">
        <w:rPr>
          <w:rFonts w:ascii="Times New Roman" w:eastAsia="Times New Roman" w:hAnsi="Times New Roman" w:cs="Times New Roman"/>
          <w:sz w:val="28"/>
          <w:szCs w:val="28"/>
        </w:rPr>
        <w:t>Нажмите любую из первых пяти кнопок. Например «РСВ». Откроется следующий экран. Нажмите кнопку «Сотрудники»:</w:t>
      </w:r>
    </w:p>
    <w:p w:rsidR="003338C0" w:rsidRDefault="003338C0" w:rsidP="007C328E">
      <w:r>
        <w:rPr>
          <w:noProof/>
        </w:rPr>
        <w:drawing>
          <wp:inline distT="0" distB="0" distL="0" distR="0">
            <wp:extent cx="5940425" cy="1429065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C0" w:rsidRDefault="003338C0" w:rsidP="007C328E"/>
    <w:p w:rsidR="003338C0" w:rsidRDefault="003338C0" w:rsidP="007C328E"/>
    <w:p w:rsidR="003338C0" w:rsidRDefault="003338C0" w:rsidP="003338C0">
      <w:pPr>
        <w:ind w:firstLine="851"/>
      </w:pPr>
      <w:r w:rsidRPr="003338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Открылась форма работы с сотрудниками. Сначала добавьте хотя бы одно подразделение. Для этого нажмите плюс (+) внизу списка подразделений: </w:t>
      </w:r>
    </w:p>
    <w:p w:rsidR="007C328E" w:rsidRDefault="007C328E" w:rsidP="007C328E">
      <w:r>
        <w:rPr>
          <w:noProof/>
        </w:rPr>
        <w:drawing>
          <wp:inline distT="0" distB="0" distL="0" distR="0">
            <wp:extent cx="5940425" cy="2910309"/>
            <wp:effectExtent l="19050" t="0" r="3175" b="0"/>
            <wp:docPr id="4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C0" w:rsidRDefault="003338C0" w:rsidP="007C328E"/>
    <w:p w:rsidR="003338C0" w:rsidRPr="003338C0" w:rsidRDefault="003338C0" w:rsidP="003338C0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3338C0">
        <w:rPr>
          <w:rFonts w:ascii="Times New Roman" w:eastAsia="Times New Roman" w:hAnsi="Times New Roman" w:cs="Times New Roman"/>
          <w:sz w:val="28"/>
          <w:szCs w:val="28"/>
        </w:rPr>
        <w:t>Форма добавления подразделений. Заполните и сохраните.</w:t>
      </w:r>
    </w:p>
    <w:p w:rsidR="007C328E" w:rsidRDefault="007C328E" w:rsidP="007C328E">
      <w:r>
        <w:rPr>
          <w:noProof/>
        </w:rPr>
        <w:drawing>
          <wp:inline distT="0" distB="0" distL="0" distR="0">
            <wp:extent cx="5940425" cy="1958175"/>
            <wp:effectExtent l="19050" t="0" r="3175" b="0"/>
            <wp:docPr id="5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C0" w:rsidRDefault="003338C0" w:rsidP="007C328E"/>
    <w:p w:rsidR="003338C0" w:rsidRDefault="003338C0" w:rsidP="003338C0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3338C0" w:rsidRDefault="003338C0" w:rsidP="003338C0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3338C0" w:rsidRDefault="003338C0" w:rsidP="003338C0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3338C0" w:rsidRDefault="003338C0" w:rsidP="003338C0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3338C0" w:rsidRDefault="003338C0" w:rsidP="003338C0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3338C0" w:rsidRDefault="003338C0" w:rsidP="003338C0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3338C0" w:rsidRPr="003338C0" w:rsidRDefault="003338C0" w:rsidP="003338C0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3338C0">
        <w:rPr>
          <w:rFonts w:ascii="Times New Roman" w:eastAsia="Times New Roman" w:hAnsi="Times New Roman" w:cs="Times New Roman"/>
          <w:sz w:val="28"/>
          <w:szCs w:val="28"/>
        </w:rPr>
        <w:lastRenderedPageBreak/>
        <w:t>Появилось новое подразделение.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Нажмите кнопку добавления сотрудника</w:t>
      </w:r>
    </w:p>
    <w:p w:rsidR="007C328E" w:rsidRDefault="00F50063" w:rsidP="007C328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327660</wp:posOffset>
                </wp:positionV>
                <wp:extent cx="2066925" cy="1228725"/>
                <wp:effectExtent l="45720" t="54610" r="11430" b="1206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66925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4A1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87.3pt;margin-top:25.8pt;width:162.75pt;height:96.7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8RQRQIAAHgEAAAOAAAAZHJzL2Uyb0RvYy54bWysVE2P2jAQvVfqf7B8h3wUWIgIq1UC7WHb&#10;Iu22d2M7xKpjW7aXgKr+9x07QEt7qapyMDP2zJs34+cs74+dRAdundCqxNk4xYgrqplQ+xJ/ed6M&#10;5hg5TxQjUite4hN3+H719s2yNwXPdasl4xYBiHJFb0rcem+KJHG05R1xY224gsNG2454cO0+YZb0&#10;gN7JJE/TWdJry4zVlDsHu/VwiFcRv2k49Z+bxnGPZImBm4+rjesurMlqSYq9JaYV9EyD/AOLjggF&#10;Ra9QNfEEvVjxB1QnqNVON35MdZfophGUxx6gmyz9rZunlhgee4HhOHMdk/t/sPTTYWuRYHB3GUaK&#10;dHBHDy9ex9IoD/PpjSsgrFJbGzqkR/VkHjX95pDSVUvUnsfg55OB3CxkJDcpwXEGquz6j5pBDAH8&#10;OKxjYzvUSGE+hMRofQ1WKAOjQcd4T6frPfGjRxQ283Q2W+RTjCicZXk+vwMn1CVFgAzpxjr/nusO&#10;BaPEzlsi9q2vtFKgCW2HIuTw6PyQeEkIyUpvhJSwTwqpUF/ixRQKBNdpKVg4jI7d7ypp0YGAuDab&#10;FH5nFjdhVr8oFsFaTtj6bHsiJNjIx7F5K2CQkuNQreMMI8nhPQVroCdVqAgDAMJna9DX90W6WM/X&#10;88loks/Wo0la16OHTTUZzTbZ3bR+V1dVnf0I5LNJ0QrGuAr8L1rPJn+npfOrG1R6Vft1UMkterwK&#10;IHv5j6SjKoIQBkntNDttbeguCATkHYPPTzG8n1/9GPXzg7F6BQAA//8DAFBLAwQUAAYACAAAACEA&#10;AU9nqeAAAAAKAQAADwAAAGRycy9kb3ducmV2LnhtbEyPwWrDMAyG74O9g9Fgl9HaLk06sjilBAYl&#10;t3aDsZsbe0lYLIfYaZO3n3baTuJHH78+5fvZ9exqx9B5VCDXApjF2psOGwXvb6+rZ2AhajS692gV&#10;LDbAvri/y3Vm/A1P9nqODaMSDJlW0MY4ZJyHurVOh7UfLNLuy49OR4pjw82ob1Tuer4RIuVOd0gX&#10;Wj3YsrX193lyCk7y0JWLLvHzmFbHj2munpapUurxYT68AIt2jn8w/OqTOhTkdPETmsB6yrttSqiC&#10;RNIkIBFCArso2GwTCbzI+f8Xih8AAAD//wMAUEsBAi0AFAAGAAgAAAAhALaDOJL+AAAA4QEAABMA&#10;AAAAAAAAAAAAAAAAAAAAAFtDb250ZW50X1R5cGVzXS54bWxQSwECLQAUAAYACAAAACEAOP0h/9YA&#10;AACUAQAACwAAAAAAAAAAAAAAAAAvAQAAX3JlbHMvLnJlbHNQSwECLQAUAAYACAAAACEATY/EUEUC&#10;AAB4BAAADgAAAAAAAAAAAAAAAAAuAgAAZHJzL2Uyb0RvYy54bWxQSwECLQAUAAYACAAAACEAAU9n&#10;qeAAAAAKAQAADwAAAAAAAAAAAAAAAACfBAAAZHJzL2Rvd25yZXYueG1sUEsFBgAAAAAEAAQA8wAA&#10;AKwFAAAAAA==&#10;" strokecolor="red">
                <v:stroke endarrow="block"/>
              </v:shape>
            </w:pict>
          </mc:Fallback>
        </mc:AlternateContent>
      </w:r>
      <w:r w:rsidR="007C328E">
        <w:rPr>
          <w:noProof/>
        </w:rPr>
        <w:drawing>
          <wp:inline distT="0" distB="0" distL="0" distR="0">
            <wp:extent cx="5940425" cy="2932741"/>
            <wp:effectExtent l="19050" t="0" r="3175" b="0"/>
            <wp:docPr id="6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C0" w:rsidRDefault="003338C0" w:rsidP="007C328E"/>
    <w:p w:rsidR="004A6A27" w:rsidRPr="003338C0" w:rsidRDefault="004A6A27" w:rsidP="004A6A27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3338C0">
        <w:rPr>
          <w:rFonts w:ascii="Times New Roman" w:eastAsia="Times New Roman" w:hAnsi="Times New Roman" w:cs="Times New Roman"/>
          <w:sz w:val="28"/>
          <w:szCs w:val="28"/>
        </w:rPr>
        <w:t xml:space="preserve">Форма добавления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сотрудника</w:t>
      </w:r>
      <w:r w:rsidRPr="003338C0">
        <w:rPr>
          <w:rFonts w:ascii="Times New Roman" w:eastAsia="Times New Roman" w:hAnsi="Times New Roman" w:cs="Times New Roman"/>
          <w:sz w:val="28"/>
          <w:szCs w:val="28"/>
        </w:rPr>
        <w:t>. Заполните и сохраните.</w:t>
      </w:r>
    </w:p>
    <w:p w:rsidR="007C328E" w:rsidRDefault="007C328E" w:rsidP="007C328E">
      <w:r>
        <w:rPr>
          <w:noProof/>
        </w:rPr>
        <w:drawing>
          <wp:inline distT="0" distB="0" distL="0" distR="0">
            <wp:extent cx="5940425" cy="3962275"/>
            <wp:effectExtent l="19050" t="0" r="3175" b="0"/>
            <wp:docPr id="6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8E" w:rsidRDefault="007C328E" w:rsidP="007C328E"/>
    <w:p w:rsidR="004A6A27" w:rsidRDefault="004A6A27" w:rsidP="007C328E"/>
    <w:p w:rsidR="004A6A27" w:rsidRPr="002B0116" w:rsidRDefault="004A6A27" w:rsidP="004A6A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116">
        <w:rPr>
          <w:rFonts w:ascii="Times New Roman" w:hAnsi="Times New Roman" w:cs="Times New Roman"/>
          <w:b/>
          <w:sz w:val="24"/>
          <w:szCs w:val="24"/>
        </w:rPr>
        <w:lastRenderedPageBreak/>
        <w:t>Данные сотрудника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4"/>
        <w:gridCol w:w="4917"/>
      </w:tblGrid>
      <w:tr w:rsidR="004A6A27" w:rsidRPr="002B0116" w:rsidTr="008728D3">
        <w:trPr>
          <w:trHeight w:val="644"/>
        </w:trPr>
        <w:tc>
          <w:tcPr>
            <w:tcW w:w="4786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5068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Иванов Иван Иванович</w:t>
            </w:r>
          </w:p>
        </w:tc>
      </w:tr>
      <w:tr w:rsidR="004A6A27" w:rsidRPr="002B0116" w:rsidTr="008728D3">
        <w:trPr>
          <w:trHeight w:val="644"/>
        </w:trPr>
        <w:tc>
          <w:tcPr>
            <w:tcW w:w="4786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5068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</w:t>
            </w:r>
          </w:p>
        </w:tc>
      </w:tr>
      <w:tr w:rsidR="004A6A27" w:rsidRPr="002B0116" w:rsidTr="008728D3">
        <w:trPr>
          <w:trHeight w:val="644"/>
        </w:trPr>
        <w:tc>
          <w:tcPr>
            <w:tcW w:w="4786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ИНН в РФ</w:t>
            </w:r>
          </w:p>
        </w:tc>
        <w:tc>
          <w:tcPr>
            <w:tcW w:w="5068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502900733914</w:t>
            </w:r>
          </w:p>
        </w:tc>
      </w:tr>
      <w:tr w:rsidR="004A6A27" w:rsidRPr="002B0116" w:rsidTr="008728D3">
        <w:trPr>
          <w:trHeight w:val="644"/>
        </w:trPr>
        <w:tc>
          <w:tcPr>
            <w:tcW w:w="4786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СНИЛС (страховой №)</w:t>
            </w:r>
          </w:p>
        </w:tc>
        <w:tc>
          <w:tcPr>
            <w:tcW w:w="5068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093-057-243 62</w:t>
            </w:r>
          </w:p>
        </w:tc>
      </w:tr>
      <w:tr w:rsidR="004A6A27" w:rsidRPr="002B0116" w:rsidTr="008728D3">
        <w:trPr>
          <w:trHeight w:val="644"/>
        </w:trPr>
        <w:tc>
          <w:tcPr>
            <w:tcW w:w="4786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8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Паспорт гражданина РФ</w:t>
            </w:r>
          </w:p>
        </w:tc>
      </w:tr>
      <w:tr w:rsidR="004A6A27" w:rsidRPr="002B0116" w:rsidTr="008728D3">
        <w:trPr>
          <w:trHeight w:val="644"/>
        </w:trPr>
        <w:tc>
          <w:tcPr>
            <w:tcW w:w="4786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Серия и номер</w:t>
            </w:r>
          </w:p>
        </w:tc>
        <w:tc>
          <w:tcPr>
            <w:tcW w:w="5068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11 54 312211</w:t>
            </w:r>
          </w:p>
        </w:tc>
      </w:tr>
      <w:tr w:rsidR="004A6A27" w:rsidRPr="002B0116" w:rsidTr="008728D3">
        <w:trPr>
          <w:trHeight w:val="644"/>
        </w:trPr>
        <w:tc>
          <w:tcPr>
            <w:tcW w:w="4786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Дата выдачи</w:t>
            </w:r>
          </w:p>
        </w:tc>
        <w:tc>
          <w:tcPr>
            <w:tcW w:w="5068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01.07.2015</w:t>
            </w:r>
          </w:p>
        </w:tc>
      </w:tr>
      <w:tr w:rsidR="004A6A27" w:rsidRPr="002B0116" w:rsidTr="008728D3">
        <w:trPr>
          <w:trHeight w:val="644"/>
        </w:trPr>
        <w:tc>
          <w:tcPr>
            <w:tcW w:w="4786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b/>
                <w:sz w:val="24"/>
                <w:szCs w:val="24"/>
              </w:rPr>
              <w:t>Код подразделения</w:t>
            </w:r>
          </w:p>
        </w:tc>
        <w:tc>
          <w:tcPr>
            <w:tcW w:w="5068" w:type="dxa"/>
            <w:vAlign w:val="center"/>
          </w:tcPr>
          <w:p w:rsidR="004A6A27" w:rsidRPr="002B0116" w:rsidRDefault="004A6A27" w:rsidP="008728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16">
              <w:rPr>
                <w:rFonts w:ascii="Times New Roman" w:hAnsi="Times New Roman" w:cs="Times New Roman"/>
                <w:sz w:val="24"/>
                <w:szCs w:val="24"/>
              </w:rPr>
              <w:t>700-055</w:t>
            </w:r>
          </w:p>
        </w:tc>
      </w:tr>
    </w:tbl>
    <w:p w:rsidR="004A6A27" w:rsidRDefault="004A6A27" w:rsidP="004A6A27"/>
    <w:p w:rsidR="004A6A27" w:rsidRDefault="004A6A27" w:rsidP="007C328E"/>
    <w:p w:rsidR="007C328E" w:rsidRDefault="007C328E" w:rsidP="007C328E">
      <w:r>
        <w:rPr>
          <w:noProof/>
        </w:rPr>
        <w:drawing>
          <wp:inline distT="0" distB="0" distL="0" distR="0">
            <wp:extent cx="5940425" cy="3968228"/>
            <wp:effectExtent l="19050" t="0" r="3175" b="0"/>
            <wp:docPr id="6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8E" w:rsidRDefault="007C328E" w:rsidP="007C328E"/>
    <w:p w:rsidR="004A6A27" w:rsidRDefault="004A6A27" w:rsidP="007C328E"/>
    <w:p w:rsidR="004A6A27" w:rsidRDefault="004A6A27" w:rsidP="007C328E"/>
    <w:p w:rsidR="004A6A27" w:rsidRPr="004A6A27" w:rsidRDefault="004A6A27" w:rsidP="004A6A27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A6A27">
        <w:rPr>
          <w:rFonts w:ascii="Times New Roman" w:eastAsia="Times New Roman" w:hAnsi="Times New Roman" w:cs="Times New Roman"/>
          <w:sz w:val="28"/>
          <w:szCs w:val="28"/>
        </w:rPr>
        <w:lastRenderedPageBreak/>
        <w:t>Появился новый сотрудник.</w:t>
      </w:r>
    </w:p>
    <w:p w:rsidR="007C328E" w:rsidRDefault="007C328E" w:rsidP="007C328E">
      <w:r>
        <w:rPr>
          <w:noProof/>
        </w:rPr>
        <w:drawing>
          <wp:inline distT="0" distB="0" distL="0" distR="0">
            <wp:extent cx="5940425" cy="2905426"/>
            <wp:effectExtent l="19050" t="0" r="3175" b="0"/>
            <wp:docPr id="6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8E" w:rsidRDefault="007C328E" w:rsidP="007C328E"/>
    <w:p w:rsidR="007164F7" w:rsidRPr="007164F7" w:rsidRDefault="007164F7" w:rsidP="007C328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Установка программы завершена, приступайте к работе.</w:t>
      </w:r>
    </w:p>
    <w:p w:rsidR="002D6E52" w:rsidRDefault="002D6E52" w:rsidP="002D6E52"/>
    <w:p w:rsidR="002D6E52" w:rsidRDefault="002D6E52" w:rsidP="002D6E52"/>
    <w:sectPr w:rsidR="002D6E52" w:rsidSect="00923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0276"/>
    <w:multiLevelType w:val="multilevel"/>
    <w:tmpl w:val="4C32A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32F29"/>
    <w:multiLevelType w:val="hybridMultilevel"/>
    <w:tmpl w:val="12D03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00789"/>
    <w:multiLevelType w:val="hybridMultilevel"/>
    <w:tmpl w:val="12D03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C5AD1"/>
    <w:multiLevelType w:val="hybridMultilevel"/>
    <w:tmpl w:val="12D03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37F34"/>
    <w:multiLevelType w:val="hybridMultilevel"/>
    <w:tmpl w:val="12D03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94220"/>
    <w:multiLevelType w:val="hybridMultilevel"/>
    <w:tmpl w:val="12D03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93373"/>
    <w:multiLevelType w:val="hybridMultilevel"/>
    <w:tmpl w:val="007C0D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57014A"/>
    <w:multiLevelType w:val="hybridMultilevel"/>
    <w:tmpl w:val="12D03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83320B"/>
    <w:multiLevelType w:val="hybridMultilevel"/>
    <w:tmpl w:val="12D03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E32A3"/>
    <w:multiLevelType w:val="hybridMultilevel"/>
    <w:tmpl w:val="96C6A2F6"/>
    <w:lvl w:ilvl="0" w:tplc="4E72E018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A1B74"/>
    <w:multiLevelType w:val="hybridMultilevel"/>
    <w:tmpl w:val="12D03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B2C72"/>
    <w:multiLevelType w:val="hybridMultilevel"/>
    <w:tmpl w:val="12D03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C5C01"/>
    <w:multiLevelType w:val="multilevel"/>
    <w:tmpl w:val="CA584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905FB5"/>
    <w:multiLevelType w:val="multilevel"/>
    <w:tmpl w:val="E144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445ADB"/>
    <w:multiLevelType w:val="multilevel"/>
    <w:tmpl w:val="B6963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A11B2A"/>
    <w:multiLevelType w:val="hybridMultilevel"/>
    <w:tmpl w:val="90B4D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4A44DA"/>
    <w:multiLevelType w:val="hybridMultilevel"/>
    <w:tmpl w:val="12D03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AC7A1C"/>
    <w:multiLevelType w:val="hybridMultilevel"/>
    <w:tmpl w:val="4F282CE4"/>
    <w:lvl w:ilvl="0" w:tplc="B9D48456">
      <w:start w:val="1"/>
      <w:numFmt w:val="decimal"/>
      <w:pStyle w:val="2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73581"/>
    <w:multiLevelType w:val="hybridMultilevel"/>
    <w:tmpl w:val="12D03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8"/>
  </w:num>
  <w:num w:numId="5">
    <w:abstractNumId w:val="1"/>
  </w:num>
  <w:num w:numId="6">
    <w:abstractNumId w:val="5"/>
  </w:num>
  <w:num w:numId="7">
    <w:abstractNumId w:val="10"/>
  </w:num>
  <w:num w:numId="8">
    <w:abstractNumId w:val="16"/>
  </w:num>
  <w:num w:numId="9">
    <w:abstractNumId w:val="18"/>
  </w:num>
  <w:num w:numId="10">
    <w:abstractNumId w:val="11"/>
  </w:num>
  <w:num w:numId="11">
    <w:abstractNumId w:val="7"/>
  </w:num>
  <w:num w:numId="12">
    <w:abstractNumId w:val="2"/>
  </w:num>
  <w:num w:numId="13">
    <w:abstractNumId w:val="4"/>
  </w:num>
  <w:num w:numId="14">
    <w:abstractNumId w:val="14"/>
  </w:num>
  <w:num w:numId="15">
    <w:abstractNumId w:val="12"/>
  </w:num>
  <w:num w:numId="16">
    <w:abstractNumId w:val="15"/>
  </w:num>
  <w:num w:numId="17">
    <w:abstractNumId w:val="9"/>
  </w:num>
  <w:num w:numId="18">
    <w:abstractNumId w:val="17"/>
  </w:num>
  <w:num w:numId="19">
    <w:abstractNumId w:val="6"/>
  </w:num>
  <w:num w:numId="20">
    <w:abstractNumId w:val="9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B07"/>
    <w:rsid w:val="000062FB"/>
    <w:rsid w:val="00010B32"/>
    <w:rsid w:val="00022997"/>
    <w:rsid w:val="00024991"/>
    <w:rsid w:val="0004409C"/>
    <w:rsid w:val="000624F4"/>
    <w:rsid w:val="000D71EA"/>
    <w:rsid w:val="000F4702"/>
    <w:rsid w:val="001165C5"/>
    <w:rsid w:val="00116B07"/>
    <w:rsid w:val="00131ED4"/>
    <w:rsid w:val="0015263B"/>
    <w:rsid w:val="0016607C"/>
    <w:rsid w:val="001852FE"/>
    <w:rsid w:val="001B3048"/>
    <w:rsid w:val="001C312A"/>
    <w:rsid w:val="001F774B"/>
    <w:rsid w:val="00214DDB"/>
    <w:rsid w:val="002341C9"/>
    <w:rsid w:val="00254FF0"/>
    <w:rsid w:val="00276556"/>
    <w:rsid w:val="002B0116"/>
    <w:rsid w:val="002D6E52"/>
    <w:rsid w:val="00316AFF"/>
    <w:rsid w:val="00321026"/>
    <w:rsid w:val="003338C0"/>
    <w:rsid w:val="003511C8"/>
    <w:rsid w:val="003524FC"/>
    <w:rsid w:val="00365CFC"/>
    <w:rsid w:val="00375E53"/>
    <w:rsid w:val="003F7633"/>
    <w:rsid w:val="00412E39"/>
    <w:rsid w:val="00425990"/>
    <w:rsid w:val="00455187"/>
    <w:rsid w:val="0048256B"/>
    <w:rsid w:val="0049491E"/>
    <w:rsid w:val="004A6A27"/>
    <w:rsid w:val="004B15DD"/>
    <w:rsid w:val="004E641A"/>
    <w:rsid w:val="004F6A1D"/>
    <w:rsid w:val="00523863"/>
    <w:rsid w:val="005361BC"/>
    <w:rsid w:val="00537736"/>
    <w:rsid w:val="005409B7"/>
    <w:rsid w:val="0057716C"/>
    <w:rsid w:val="005923EE"/>
    <w:rsid w:val="005C569C"/>
    <w:rsid w:val="005C72FA"/>
    <w:rsid w:val="005F055F"/>
    <w:rsid w:val="00607799"/>
    <w:rsid w:val="00622E8D"/>
    <w:rsid w:val="0067361E"/>
    <w:rsid w:val="006B187D"/>
    <w:rsid w:val="006D432C"/>
    <w:rsid w:val="006F502A"/>
    <w:rsid w:val="00710908"/>
    <w:rsid w:val="007164F7"/>
    <w:rsid w:val="007278A8"/>
    <w:rsid w:val="007437BE"/>
    <w:rsid w:val="00783B58"/>
    <w:rsid w:val="0079046B"/>
    <w:rsid w:val="007A0B43"/>
    <w:rsid w:val="007A23FB"/>
    <w:rsid w:val="007C328E"/>
    <w:rsid w:val="007C6D00"/>
    <w:rsid w:val="007D6CD0"/>
    <w:rsid w:val="007E0823"/>
    <w:rsid w:val="008F107C"/>
    <w:rsid w:val="00900977"/>
    <w:rsid w:val="0091787E"/>
    <w:rsid w:val="00920BEB"/>
    <w:rsid w:val="00923ED1"/>
    <w:rsid w:val="009525E4"/>
    <w:rsid w:val="00983FCB"/>
    <w:rsid w:val="009C3E18"/>
    <w:rsid w:val="009E1068"/>
    <w:rsid w:val="009F5498"/>
    <w:rsid w:val="00A17F52"/>
    <w:rsid w:val="00A729E2"/>
    <w:rsid w:val="00A84064"/>
    <w:rsid w:val="00AA042E"/>
    <w:rsid w:val="00AB2DFA"/>
    <w:rsid w:val="00AC7609"/>
    <w:rsid w:val="00AD28D2"/>
    <w:rsid w:val="00B118BA"/>
    <w:rsid w:val="00B4088E"/>
    <w:rsid w:val="00B519C0"/>
    <w:rsid w:val="00B578D0"/>
    <w:rsid w:val="00B62F23"/>
    <w:rsid w:val="00BA4C94"/>
    <w:rsid w:val="00BB2B68"/>
    <w:rsid w:val="00BD22A2"/>
    <w:rsid w:val="00BD5E44"/>
    <w:rsid w:val="00C12993"/>
    <w:rsid w:val="00C31C17"/>
    <w:rsid w:val="00C40AD5"/>
    <w:rsid w:val="00C54D19"/>
    <w:rsid w:val="00C820A9"/>
    <w:rsid w:val="00CB071A"/>
    <w:rsid w:val="00CE7390"/>
    <w:rsid w:val="00D11FC1"/>
    <w:rsid w:val="00D22A4D"/>
    <w:rsid w:val="00D23645"/>
    <w:rsid w:val="00D50090"/>
    <w:rsid w:val="00D67676"/>
    <w:rsid w:val="00DA415E"/>
    <w:rsid w:val="00DC483B"/>
    <w:rsid w:val="00DD2CFC"/>
    <w:rsid w:val="00E03E1D"/>
    <w:rsid w:val="00E238EE"/>
    <w:rsid w:val="00E31905"/>
    <w:rsid w:val="00E36727"/>
    <w:rsid w:val="00E65F3A"/>
    <w:rsid w:val="00E67F01"/>
    <w:rsid w:val="00E93F25"/>
    <w:rsid w:val="00EA0E48"/>
    <w:rsid w:val="00EA1747"/>
    <w:rsid w:val="00F00F36"/>
    <w:rsid w:val="00F07F0C"/>
    <w:rsid w:val="00F11B33"/>
    <w:rsid w:val="00F50063"/>
    <w:rsid w:val="00F50773"/>
    <w:rsid w:val="00F75B1B"/>
    <w:rsid w:val="00F90415"/>
    <w:rsid w:val="00F9787F"/>
    <w:rsid w:val="00FA1CB8"/>
    <w:rsid w:val="00FC169B"/>
    <w:rsid w:val="00FD7E31"/>
    <w:rsid w:val="00FF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DA658B-43BA-482B-BFEF-F921EDD4E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ED1"/>
  </w:style>
  <w:style w:type="paragraph" w:styleId="1">
    <w:name w:val="heading 1"/>
    <w:basedOn w:val="a"/>
    <w:next w:val="a"/>
    <w:link w:val="10"/>
    <w:autoRedefine/>
    <w:uiPriority w:val="9"/>
    <w:qFormat/>
    <w:rsid w:val="007A0B43"/>
    <w:pPr>
      <w:keepNext/>
      <w:keepLines/>
      <w:numPr>
        <w:numId w:val="17"/>
      </w:numPr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24FC"/>
    <w:pPr>
      <w:keepNext/>
      <w:keepLines/>
      <w:numPr>
        <w:numId w:val="18"/>
      </w:numPr>
      <w:spacing w:before="200" w:after="0"/>
      <w:outlineLvl w:val="1"/>
    </w:pPr>
    <w:rPr>
      <w:rFonts w:ascii="Times New Roman" w:eastAsia="Times New Roman" w:hAnsi="Times New Roman" w:cstheme="majorBidi"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B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2A4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A1CB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F078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A0B43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8">
    <w:name w:val="TOC Heading"/>
    <w:basedOn w:val="1"/>
    <w:next w:val="a"/>
    <w:uiPriority w:val="39"/>
    <w:unhideWhenUsed/>
    <w:qFormat/>
    <w:rsid w:val="009E1068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9E1068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qFormat/>
    <w:rsid w:val="009E1068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3524FC"/>
    <w:rPr>
      <w:rFonts w:ascii="Times New Roman" w:eastAsia="Times New Roman" w:hAnsi="Times New Roman" w:cstheme="majorBidi"/>
      <w:bCs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qFormat/>
    <w:rsid w:val="007A0B43"/>
    <w:pPr>
      <w:spacing w:after="100"/>
      <w:ind w:left="220"/>
    </w:pPr>
  </w:style>
  <w:style w:type="paragraph" w:styleId="a9">
    <w:name w:val="Normal (Web)"/>
    <w:basedOn w:val="a"/>
    <w:uiPriority w:val="99"/>
    <w:semiHidden/>
    <w:unhideWhenUsed/>
    <w:rsid w:val="0018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1852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7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hyperlink" Target="https://www.microsoft.com/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oasis.ru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hyperlink" Target="https://www.gnivc.ru" TargetMode="External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7CC1D1-90CB-4A53-AB9B-61DC4B896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2152</Words>
  <Characters>12268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Левченко</dc:creator>
  <cp:lastModifiedBy>anna.bolley</cp:lastModifiedBy>
  <cp:revision>2</cp:revision>
  <cp:lastPrinted>2022-03-28T10:35:00Z</cp:lastPrinted>
  <dcterms:created xsi:type="dcterms:W3CDTF">2022-04-21T08:19:00Z</dcterms:created>
  <dcterms:modified xsi:type="dcterms:W3CDTF">2022-04-21T08:19:00Z</dcterms:modified>
</cp:coreProperties>
</file>